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814" w:rsidRDefault="00B27814" w:rsidP="00B27814">
      <w:pPr>
        <w:pStyle w:val="Prrafodelista"/>
        <w:numPr>
          <w:ilvl w:val="0"/>
          <w:numId w:val="5"/>
        </w:numPr>
      </w:pPr>
      <w:r w:rsidRPr="00B27814">
        <w:rPr>
          <w:b/>
        </w:rPr>
        <w:t>(1,5 puntos)</w:t>
      </w:r>
      <w:r>
        <w:t xml:space="preserve"> Sean los siguientes procesos y sus respectivas secuencias de código:</w:t>
      </w:r>
    </w:p>
    <w:tbl>
      <w:tblPr>
        <w:tblStyle w:val="Tablaconcuadrcula"/>
        <w:tblW w:w="0" w:type="auto"/>
        <w:tblLook w:val="04A0" w:firstRow="1" w:lastRow="0" w:firstColumn="1" w:lastColumn="0" w:noHBand="0" w:noVBand="1"/>
      </w:tblPr>
      <w:tblGrid>
        <w:gridCol w:w="2831"/>
        <w:gridCol w:w="2831"/>
        <w:gridCol w:w="2832"/>
      </w:tblGrid>
      <w:tr w:rsidR="00B27814" w:rsidTr="00B27814">
        <w:tc>
          <w:tcPr>
            <w:tcW w:w="2831" w:type="dxa"/>
          </w:tcPr>
          <w:p w:rsidR="00B27814" w:rsidRDefault="00B27814" w:rsidP="00B27814">
            <w:r>
              <w:t>Proceso 1</w:t>
            </w:r>
          </w:p>
        </w:tc>
        <w:tc>
          <w:tcPr>
            <w:tcW w:w="2831" w:type="dxa"/>
          </w:tcPr>
          <w:p w:rsidR="00B27814" w:rsidRDefault="00B27814" w:rsidP="00B27814">
            <w:r>
              <w:t>Proceso 2</w:t>
            </w:r>
          </w:p>
        </w:tc>
        <w:tc>
          <w:tcPr>
            <w:tcW w:w="2832" w:type="dxa"/>
          </w:tcPr>
          <w:p w:rsidR="00B27814" w:rsidRDefault="00B27814" w:rsidP="00B27814">
            <w:r>
              <w:t>Proceso 3</w:t>
            </w:r>
          </w:p>
        </w:tc>
      </w:tr>
      <w:tr w:rsidR="00B27814" w:rsidRPr="00B27814" w:rsidTr="00B27814">
        <w:trPr>
          <w:trHeight w:val="1505"/>
        </w:trPr>
        <w:tc>
          <w:tcPr>
            <w:tcW w:w="2831" w:type="dxa"/>
          </w:tcPr>
          <w:p w:rsidR="00B27814" w:rsidRPr="00B27814" w:rsidRDefault="00B27814" w:rsidP="00B27814">
            <w:pPr>
              <w:rPr>
                <w:lang w:val="en-US"/>
              </w:rPr>
            </w:pPr>
            <w:r w:rsidRPr="00B27814">
              <w:rPr>
                <w:lang w:val="en-US"/>
              </w:rPr>
              <w:t>printf (“3”);</w:t>
            </w:r>
          </w:p>
          <w:p w:rsidR="00B27814" w:rsidRPr="00B27814" w:rsidRDefault="00B27814" w:rsidP="00B27814">
            <w:pPr>
              <w:rPr>
                <w:lang w:val="en-US"/>
              </w:rPr>
            </w:pPr>
            <w:r w:rsidRPr="00B27814">
              <w:rPr>
                <w:lang w:val="en-US"/>
              </w:rPr>
              <w:t>signal (s3);</w:t>
            </w:r>
          </w:p>
          <w:p w:rsidR="00B27814" w:rsidRPr="00B27814" w:rsidRDefault="00B27814" w:rsidP="00B27814">
            <w:pPr>
              <w:rPr>
                <w:lang w:val="en-US"/>
              </w:rPr>
            </w:pPr>
            <w:r w:rsidRPr="00B27814">
              <w:rPr>
                <w:lang w:val="en-US"/>
              </w:rPr>
              <w:t>printf (“</w:t>
            </w:r>
            <w:r>
              <w:rPr>
                <w:lang w:val="en-US"/>
              </w:rPr>
              <w:t>4</w:t>
            </w:r>
            <w:r w:rsidRPr="00B27814">
              <w:rPr>
                <w:lang w:val="en-US"/>
              </w:rPr>
              <w:t>”);</w:t>
            </w:r>
          </w:p>
          <w:p w:rsidR="00B27814" w:rsidRPr="00B27814" w:rsidRDefault="00B27814" w:rsidP="00B27814">
            <w:pPr>
              <w:rPr>
                <w:lang w:val="en-US"/>
              </w:rPr>
            </w:pPr>
            <w:r w:rsidRPr="00B27814">
              <w:rPr>
                <w:lang w:val="en-US"/>
              </w:rPr>
              <w:t>signal (s</w:t>
            </w:r>
            <w:r>
              <w:rPr>
                <w:lang w:val="en-US"/>
              </w:rPr>
              <w:t>2</w:t>
            </w:r>
            <w:r w:rsidRPr="00B27814">
              <w:rPr>
                <w:lang w:val="en-US"/>
              </w:rPr>
              <w:t>);</w:t>
            </w:r>
          </w:p>
          <w:p w:rsidR="00B27814" w:rsidRPr="00B27814" w:rsidRDefault="00B27814" w:rsidP="00B27814">
            <w:pPr>
              <w:rPr>
                <w:lang w:val="en-US"/>
              </w:rPr>
            </w:pPr>
            <w:r>
              <w:rPr>
                <w:lang w:val="en-US"/>
              </w:rPr>
              <w:t>signal (s1);</w:t>
            </w:r>
          </w:p>
        </w:tc>
        <w:tc>
          <w:tcPr>
            <w:tcW w:w="2831" w:type="dxa"/>
          </w:tcPr>
          <w:p w:rsidR="00B27814" w:rsidRDefault="00B27814" w:rsidP="00B27814">
            <w:pPr>
              <w:rPr>
                <w:lang w:val="en-US"/>
              </w:rPr>
            </w:pPr>
            <w:r>
              <w:rPr>
                <w:lang w:val="en-US"/>
              </w:rPr>
              <w:t>wait (s1);</w:t>
            </w:r>
          </w:p>
          <w:p w:rsidR="00B27814" w:rsidRDefault="00B27814" w:rsidP="00B27814">
            <w:pPr>
              <w:rPr>
                <w:lang w:val="en-US"/>
              </w:rPr>
            </w:pPr>
            <w:r>
              <w:rPr>
                <w:lang w:val="en-US"/>
              </w:rPr>
              <w:t>printf (“1”);</w:t>
            </w:r>
          </w:p>
          <w:p w:rsidR="00B27814" w:rsidRDefault="00B27814" w:rsidP="00B27814">
            <w:pPr>
              <w:rPr>
                <w:lang w:val="en-US"/>
              </w:rPr>
            </w:pPr>
            <w:r>
              <w:rPr>
                <w:lang w:val="en-US"/>
              </w:rPr>
              <w:t>wait (s3);</w:t>
            </w:r>
          </w:p>
          <w:p w:rsidR="00B27814" w:rsidRDefault="00B27814" w:rsidP="00B27814">
            <w:pPr>
              <w:rPr>
                <w:lang w:val="en-US"/>
              </w:rPr>
            </w:pPr>
            <w:r>
              <w:rPr>
                <w:lang w:val="en-US"/>
              </w:rPr>
              <w:t>signal (s4);</w:t>
            </w:r>
          </w:p>
          <w:p w:rsidR="00B27814" w:rsidRPr="00B27814" w:rsidRDefault="00B27814" w:rsidP="00B27814">
            <w:pPr>
              <w:rPr>
                <w:lang w:val="en-US"/>
              </w:rPr>
            </w:pPr>
            <w:r>
              <w:rPr>
                <w:lang w:val="en-US"/>
              </w:rPr>
              <w:t>wait (s3);</w:t>
            </w:r>
          </w:p>
        </w:tc>
        <w:tc>
          <w:tcPr>
            <w:tcW w:w="2832" w:type="dxa"/>
          </w:tcPr>
          <w:p w:rsidR="00B27814" w:rsidRDefault="00B27814" w:rsidP="00B27814">
            <w:pPr>
              <w:rPr>
                <w:lang w:val="en-US"/>
              </w:rPr>
            </w:pPr>
            <w:r>
              <w:rPr>
                <w:lang w:val="en-US"/>
              </w:rPr>
              <w:t>wait (s2);</w:t>
            </w:r>
          </w:p>
          <w:p w:rsidR="00B27814" w:rsidRDefault="00B27814" w:rsidP="00B27814">
            <w:pPr>
              <w:rPr>
                <w:lang w:val="en-US"/>
              </w:rPr>
            </w:pPr>
            <w:r>
              <w:rPr>
                <w:lang w:val="en-US"/>
              </w:rPr>
              <w:t>wait (s4);</w:t>
            </w:r>
          </w:p>
          <w:p w:rsidR="00B27814" w:rsidRDefault="00B27814" w:rsidP="00B27814">
            <w:pPr>
              <w:rPr>
                <w:lang w:val="en-US"/>
              </w:rPr>
            </w:pPr>
            <w:r>
              <w:rPr>
                <w:lang w:val="en-US"/>
              </w:rPr>
              <w:t>printf(“2”);</w:t>
            </w:r>
          </w:p>
          <w:p w:rsidR="00B27814" w:rsidRDefault="00B27814" w:rsidP="00B27814">
            <w:r>
              <w:t>printf (“</w:t>
            </w:r>
            <w:r>
              <w:t>5</w:t>
            </w:r>
            <w:r>
              <w:t>”);</w:t>
            </w:r>
          </w:p>
          <w:p w:rsidR="00B27814" w:rsidRPr="00B27814" w:rsidRDefault="00B27814" w:rsidP="00B27814">
            <w:r>
              <w:t>signal (s3);</w:t>
            </w:r>
            <w:r>
              <w:rPr>
                <w:lang w:val="en-US"/>
              </w:rPr>
              <w:t xml:space="preserve"> </w:t>
            </w:r>
          </w:p>
        </w:tc>
      </w:tr>
    </w:tbl>
    <w:p w:rsidR="00B27814" w:rsidRDefault="00B27814" w:rsidP="00B27814">
      <w:pPr>
        <w:spacing w:line="240" w:lineRule="auto"/>
        <w:rPr>
          <w:lang w:val="en-US"/>
        </w:rPr>
      </w:pPr>
    </w:p>
    <w:p w:rsidR="00B27814" w:rsidRDefault="00B27814" w:rsidP="00B27814">
      <w:pPr>
        <w:spacing w:line="240" w:lineRule="auto"/>
      </w:pPr>
      <w:r w:rsidRPr="00B27814">
        <w:t>Inicialmente todos los semáforos tienen valor cero.</w:t>
      </w:r>
    </w:p>
    <w:p w:rsidR="00B27814" w:rsidRDefault="00B27814" w:rsidP="00B27814">
      <w:pPr>
        <w:pStyle w:val="Prrafodelista"/>
        <w:numPr>
          <w:ilvl w:val="1"/>
          <w:numId w:val="5"/>
        </w:numPr>
        <w:spacing w:line="240" w:lineRule="auto"/>
      </w:pPr>
      <w:r>
        <w:t>¿Existe o no situación de interbloqueo? ¿Por qué?</w:t>
      </w:r>
    </w:p>
    <w:p w:rsidR="00A207C5" w:rsidRDefault="00A207C5" w:rsidP="00A207C5">
      <w:pPr>
        <w:pStyle w:val="Prrafodelista"/>
        <w:spacing w:line="240" w:lineRule="auto"/>
      </w:pPr>
      <w:r w:rsidRPr="00A207C5">
        <w:rPr>
          <w:highlight w:val="yellow"/>
        </w:rPr>
        <w:t>No hay interbloqueo porque…</w:t>
      </w:r>
    </w:p>
    <w:p w:rsidR="00B27814" w:rsidRDefault="00B27814" w:rsidP="00B27814">
      <w:pPr>
        <w:pStyle w:val="Prrafodelista"/>
        <w:numPr>
          <w:ilvl w:val="1"/>
          <w:numId w:val="5"/>
        </w:numPr>
        <w:spacing w:line="240" w:lineRule="auto"/>
      </w:pPr>
      <w:r>
        <w:t>¿Se puede deducir cuál será alguna posible salida por pantalla? ¿Cuál?</w:t>
      </w:r>
    </w:p>
    <w:p w:rsidR="00A207C5" w:rsidRDefault="00A207C5" w:rsidP="00A207C5">
      <w:pPr>
        <w:pStyle w:val="Prrafodelista"/>
        <w:tabs>
          <w:tab w:val="left" w:pos="2250"/>
        </w:tabs>
        <w:spacing w:line="240" w:lineRule="auto"/>
      </w:pPr>
      <w:r w:rsidRPr="00A207C5">
        <w:rPr>
          <w:highlight w:val="yellow"/>
        </w:rPr>
        <w:t>Sí, 34125.</w:t>
      </w:r>
      <w:r>
        <w:tab/>
      </w:r>
    </w:p>
    <w:p w:rsidR="00B27814" w:rsidRDefault="00B27814" w:rsidP="00B27814">
      <w:pPr>
        <w:pStyle w:val="Prrafodelista"/>
        <w:numPr>
          <w:ilvl w:val="1"/>
          <w:numId w:val="5"/>
        </w:numPr>
        <w:spacing w:line="240" w:lineRule="auto"/>
      </w:pPr>
      <w:r>
        <w:t>¿Cuál será el valor final de los semáforos?</w:t>
      </w:r>
    </w:p>
    <w:p w:rsidR="00A207C5" w:rsidRDefault="00A207C5" w:rsidP="00A207C5">
      <w:pPr>
        <w:pStyle w:val="Prrafodelista"/>
        <w:spacing w:line="240" w:lineRule="auto"/>
      </w:pPr>
      <w:r w:rsidRPr="00A207C5">
        <w:rPr>
          <w:highlight w:val="yellow"/>
        </w:rPr>
        <w:t>0 porque ha hecho wait de todos los semáforos al final.</w:t>
      </w:r>
    </w:p>
    <w:p w:rsidR="00B27814" w:rsidRDefault="00B27814" w:rsidP="00B27814">
      <w:pPr>
        <w:pStyle w:val="Prrafodelista"/>
        <w:numPr>
          <w:ilvl w:val="0"/>
          <w:numId w:val="5"/>
        </w:numPr>
        <w:spacing w:line="240" w:lineRule="auto"/>
      </w:pPr>
      <w:r>
        <w:rPr>
          <w:b/>
        </w:rPr>
        <w:t>(1 punto</w:t>
      </w:r>
      <w:r w:rsidRPr="00B27814">
        <w:rPr>
          <w:b/>
        </w:rPr>
        <w:t>)</w:t>
      </w:r>
      <w:r>
        <w:rPr>
          <w:b/>
        </w:rPr>
        <w:t xml:space="preserve"> </w:t>
      </w:r>
      <w:r>
        <w:t>Dados los siguientes proceses y sus respectivas secuencias de código:</w:t>
      </w:r>
    </w:p>
    <w:tbl>
      <w:tblPr>
        <w:tblStyle w:val="Tablaconcuadrcula"/>
        <w:tblW w:w="0" w:type="auto"/>
        <w:tblLook w:val="04A0" w:firstRow="1" w:lastRow="0" w:firstColumn="1" w:lastColumn="0" w:noHBand="0" w:noVBand="1"/>
      </w:tblPr>
      <w:tblGrid>
        <w:gridCol w:w="4247"/>
        <w:gridCol w:w="4247"/>
      </w:tblGrid>
      <w:tr w:rsidR="00B27814" w:rsidTr="00B27814">
        <w:tc>
          <w:tcPr>
            <w:tcW w:w="4247" w:type="dxa"/>
          </w:tcPr>
          <w:p w:rsidR="00B27814" w:rsidRDefault="00B27814" w:rsidP="00B27814">
            <w:r>
              <w:t>Proceso 1</w:t>
            </w:r>
          </w:p>
        </w:tc>
        <w:tc>
          <w:tcPr>
            <w:tcW w:w="4247" w:type="dxa"/>
          </w:tcPr>
          <w:p w:rsidR="00B27814" w:rsidRDefault="00B27814" w:rsidP="00B27814">
            <w:r>
              <w:t>Proceso 2</w:t>
            </w:r>
          </w:p>
        </w:tc>
      </w:tr>
      <w:tr w:rsidR="00B27814" w:rsidTr="00D663F4">
        <w:trPr>
          <w:trHeight w:val="1170"/>
        </w:trPr>
        <w:tc>
          <w:tcPr>
            <w:tcW w:w="4247" w:type="dxa"/>
          </w:tcPr>
          <w:p w:rsidR="00B27814" w:rsidRDefault="00B27814" w:rsidP="00B27814">
            <w:r>
              <w:t>while (turno!=1); /*No hacer nada*/</w:t>
            </w:r>
          </w:p>
          <w:p w:rsidR="00B27814" w:rsidRDefault="00B27814" w:rsidP="00B27814">
            <w:r>
              <w:t xml:space="preserve">      </w:t>
            </w:r>
            <w:r>
              <w:sym w:font="Wingdings" w:char="F0E0"/>
            </w:r>
            <w:r>
              <w:t xml:space="preserve"> Sección crítica</w:t>
            </w:r>
          </w:p>
          <w:p w:rsidR="00B27814" w:rsidRDefault="00B27814" w:rsidP="00B27814">
            <w:r>
              <w:t xml:space="preserve">       turno=2;</w:t>
            </w:r>
          </w:p>
          <w:p w:rsidR="00B27814" w:rsidRDefault="00B27814" w:rsidP="00B27814">
            <w:r>
              <w:t xml:space="preserve">      </w:t>
            </w:r>
            <w:r>
              <w:sym w:font="Wingdings" w:char="F0E0"/>
            </w:r>
            <w:r>
              <w:t xml:space="preserve"> Resto del proceso</w:t>
            </w:r>
          </w:p>
        </w:tc>
        <w:tc>
          <w:tcPr>
            <w:tcW w:w="4247" w:type="dxa"/>
          </w:tcPr>
          <w:p w:rsidR="00B27814" w:rsidRDefault="00D663F4" w:rsidP="00B27814">
            <w:r>
              <w:t>while (turno!=2);</w:t>
            </w:r>
          </w:p>
          <w:p w:rsidR="00D663F4" w:rsidRDefault="00D663F4" w:rsidP="00D663F4">
            <w:r>
              <w:t xml:space="preserve">      </w:t>
            </w:r>
            <w:r>
              <w:sym w:font="Wingdings" w:char="F0E0"/>
            </w:r>
            <w:r>
              <w:t xml:space="preserve"> Sección crítica</w:t>
            </w:r>
          </w:p>
          <w:p w:rsidR="00D663F4" w:rsidRDefault="00D663F4" w:rsidP="00D663F4">
            <w:r>
              <w:t xml:space="preserve">       turno=</w:t>
            </w:r>
            <w:r>
              <w:t>1</w:t>
            </w:r>
            <w:r>
              <w:t>;</w:t>
            </w:r>
          </w:p>
          <w:p w:rsidR="00D663F4" w:rsidRDefault="00D663F4" w:rsidP="00D663F4">
            <w:r>
              <w:t xml:space="preserve">      </w:t>
            </w:r>
            <w:r>
              <w:sym w:font="Wingdings" w:char="F0E0"/>
            </w:r>
            <w:r>
              <w:t xml:space="preserve"> Resto del proceso</w:t>
            </w:r>
          </w:p>
        </w:tc>
      </w:tr>
    </w:tbl>
    <w:p w:rsidR="00D663F4" w:rsidRDefault="00D663F4" w:rsidP="00D663F4">
      <w:pPr>
        <w:spacing w:line="240" w:lineRule="auto"/>
      </w:pPr>
    </w:p>
    <w:p w:rsidR="00D663F4" w:rsidRDefault="00D663F4" w:rsidP="00D663F4">
      <w:pPr>
        <w:pStyle w:val="Prrafodelista"/>
        <w:numPr>
          <w:ilvl w:val="1"/>
          <w:numId w:val="13"/>
        </w:numPr>
        <w:spacing w:line="240" w:lineRule="auto"/>
      </w:pPr>
      <w:r>
        <w:t>¿Se garantiza que sólo un proceso tenga permiso para entrar en la sección crítica por un recurso en un instante dado?</w:t>
      </w:r>
    </w:p>
    <w:p w:rsidR="00A207C5" w:rsidRDefault="00A207C5" w:rsidP="00A207C5">
      <w:pPr>
        <w:pStyle w:val="Prrafodelista"/>
        <w:spacing w:line="240" w:lineRule="auto"/>
      </w:pPr>
      <w:r w:rsidRPr="00A207C5">
        <w:rPr>
          <w:highlight w:val="yellow"/>
        </w:rPr>
        <w:t>Sí porque cada vez hay solo un recurso.</w:t>
      </w:r>
    </w:p>
    <w:p w:rsidR="00D663F4" w:rsidRDefault="00D663F4" w:rsidP="00D663F4">
      <w:pPr>
        <w:pStyle w:val="Prrafodelista"/>
        <w:numPr>
          <w:ilvl w:val="1"/>
          <w:numId w:val="13"/>
        </w:numPr>
        <w:spacing w:line="240" w:lineRule="auto"/>
      </w:pPr>
      <w:r>
        <w:t>¿Se puede producir interbloqueo o inanición?</w:t>
      </w:r>
    </w:p>
    <w:p w:rsidR="00A207C5" w:rsidRDefault="00A207C5" w:rsidP="00A207C5">
      <w:pPr>
        <w:pStyle w:val="Prrafodelista"/>
        <w:spacing w:line="240" w:lineRule="auto"/>
      </w:pPr>
      <w:r w:rsidRPr="00A207C5">
        <w:rPr>
          <w:highlight w:val="yellow"/>
        </w:rPr>
        <w:t>Sí, se puede producir interbloqueo.</w:t>
      </w:r>
    </w:p>
    <w:p w:rsidR="00D663F4" w:rsidRDefault="00D663F4" w:rsidP="00D663F4">
      <w:pPr>
        <w:pStyle w:val="Prrafodelista"/>
        <w:spacing w:line="240" w:lineRule="auto"/>
      </w:pPr>
    </w:p>
    <w:p w:rsidR="00D663F4" w:rsidRDefault="002462C7" w:rsidP="00D663F4">
      <w:pPr>
        <w:pStyle w:val="Prrafodelista"/>
        <w:numPr>
          <w:ilvl w:val="0"/>
          <w:numId w:val="14"/>
        </w:numPr>
        <w:spacing w:line="240" w:lineRule="auto"/>
      </w:pPr>
      <w:r>
        <w:rPr>
          <w:b/>
        </w:rPr>
        <w:t>(1 punto</w:t>
      </w:r>
      <w:r w:rsidRPr="00B27814">
        <w:rPr>
          <w:b/>
        </w:rPr>
        <w:t>)</w:t>
      </w:r>
      <w:r>
        <w:rPr>
          <w:b/>
        </w:rPr>
        <w:t xml:space="preserve"> </w:t>
      </w:r>
      <w:r w:rsidR="00D663F4">
        <w:t>¿Cuál es falsa? La utilización de la memoria virtual:</w:t>
      </w:r>
    </w:p>
    <w:p w:rsidR="00D663F4" w:rsidRDefault="00D663F4" w:rsidP="00D663F4">
      <w:pPr>
        <w:pStyle w:val="Prrafodelista"/>
        <w:numPr>
          <w:ilvl w:val="1"/>
          <w:numId w:val="14"/>
        </w:numPr>
        <w:spacing w:line="240" w:lineRule="auto"/>
      </w:pPr>
      <w:r>
        <w:t>Aumenta el tamaño de los procesos que los usuarios pueden ejecutar.</w:t>
      </w:r>
    </w:p>
    <w:p w:rsidR="00D663F4" w:rsidRPr="00A207C5" w:rsidRDefault="00D663F4" w:rsidP="00D663F4">
      <w:pPr>
        <w:pStyle w:val="Prrafodelista"/>
        <w:numPr>
          <w:ilvl w:val="1"/>
          <w:numId w:val="14"/>
        </w:numPr>
        <w:spacing w:line="240" w:lineRule="auto"/>
        <w:rPr>
          <w:highlight w:val="yellow"/>
        </w:rPr>
      </w:pPr>
      <w:r w:rsidRPr="00A207C5">
        <w:rPr>
          <w:highlight w:val="yellow"/>
        </w:rPr>
        <w:t>Aumenta la rapidez con que se ejecutan los procesos del usuario.</w:t>
      </w:r>
    </w:p>
    <w:p w:rsidR="00D663F4" w:rsidRDefault="00D663F4" w:rsidP="00D663F4">
      <w:pPr>
        <w:pStyle w:val="Prrafodelista"/>
        <w:numPr>
          <w:ilvl w:val="1"/>
          <w:numId w:val="14"/>
        </w:numPr>
        <w:spacing w:line="240" w:lineRule="auto"/>
      </w:pPr>
      <w:r>
        <w:t>Aumenta el tamaño de los procesos del sistema que se pueden ejecutar.</w:t>
      </w:r>
    </w:p>
    <w:p w:rsidR="00D663F4" w:rsidRDefault="00D663F4" w:rsidP="00D663F4">
      <w:pPr>
        <w:pStyle w:val="Prrafodelista"/>
        <w:numPr>
          <w:ilvl w:val="1"/>
          <w:numId w:val="14"/>
        </w:numPr>
        <w:spacing w:line="240" w:lineRule="auto"/>
      </w:pPr>
      <w:r>
        <w:t>Aumenta el nivel de multiprogramación del sistema.</w:t>
      </w:r>
    </w:p>
    <w:p w:rsidR="00D663F4" w:rsidRDefault="00D663F4" w:rsidP="00D663F4">
      <w:pPr>
        <w:pStyle w:val="Prrafodelista"/>
        <w:spacing w:line="240" w:lineRule="auto"/>
      </w:pPr>
    </w:p>
    <w:p w:rsidR="00D663F4" w:rsidRDefault="002462C7" w:rsidP="00D663F4">
      <w:pPr>
        <w:pStyle w:val="Prrafodelista"/>
        <w:numPr>
          <w:ilvl w:val="0"/>
          <w:numId w:val="14"/>
        </w:numPr>
        <w:spacing w:line="240" w:lineRule="auto"/>
      </w:pPr>
      <w:r>
        <w:rPr>
          <w:b/>
        </w:rPr>
        <w:t>(1 punto</w:t>
      </w:r>
      <w:r w:rsidRPr="00B27814">
        <w:rPr>
          <w:b/>
        </w:rPr>
        <w:t>)</w:t>
      </w:r>
      <w:r>
        <w:rPr>
          <w:b/>
        </w:rPr>
        <w:t xml:space="preserve"> </w:t>
      </w:r>
      <w:r w:rsidR="00D663F4">
        <w:t>¿Cuál es cierta?</w:t>
      </w:r>
    </w:p>
    <w:p w:rsidR="00D663F4" w:rsidRDefault="00D663F4" w:rsidP="00D663F4">
      <w:pPr>
        <w:pStyle w:val="Prrafodelista"/>
        <w:numPr>
          <w:ilvl w:val="1"/>
          <w:numId w:val="14"/>
        </w:numPr>
        <w:spacing w:line="240" w:lineRule="auto"/>
      </w:pPr>
      <w:r>
        <w:t>El conjunto de trabajo de un proceso está formado por las páginas de ese proceso referenciadas hace más tiempo.</w:t>
      </w:r>
    </w:p>
    <w:p w:rsidR="00D663F4" w:rsidRDefault="00D663F4" w:rsidP="00D663F4">
      <w:pPr>
        <w:pStyle w:val="Prrafodelista"/>
        <w:numPr>
          <w:ilvl w:val="1"/>
          <w:numId w:val="14"/>
        </w:numPr>
        <w:spacing w:line="240" w:lineRule="auto"/>
      </w:pPr>
      <w:r>
        <w:t>El conjunto residente de un proceso está formado por el conjunto de páginas referenciada por un proceso desde que comienza su ejecución hasta que termina.</w:t>
      </w:r>
    </w:p>
    <w:p w:rsidR="00D663F4" w:rsidRDefault="00D663F4" w:rsidP="00D663F4">
      <w:pPr>
        <w:pStyle w:val="Prrafodelista"/>
        <w:numPr>
          <w:ilvl w:val="1"/>
          <w:numId w:val="14"/>
        </w:numPr>
        <w:spacing w:line="240" w:lineRule="auto"/>
      </w:pPr>
      <w:r>
        <w:t>El conjunto residente de un proceso está formado por las páginas de ese proceso cargadas en memoria secundaria.</w:t>
      </w:r>
    </w:p>
    <w:p w:rsidR="00D663F4" w:rsidRPr="00A207C5" w:rsidRDefault="00D663F4" w:rsidP="00D663F4">
      <w:pPr>
        <w:pStyle w:val="Prrafodelista"/>
        <w:numPr>
          <w:ilvl w:val="1"/>
          <w:numId w:val="14"/>
        </w:numPr>
        <w:spacing w:line="240" w:lineRule="auto"/>
        <w:rPr>
          <w:highlight w:val="yellow"/>
        </w:rPr>
      </w:pPr>
      <w:r w:rsidRPr="00A207C5">
        <w:rPr>
          <w:highlight w:val="yellow"/>
        </w:rPr>
        <w:t>El conjunto de trabajo se estima teniendo en cuenta un intervalo temporal predefinido.</w:t>
      </w:r>
    </w:p>
    <w:p w:rsidR="002462C7" w:rsidRDefault="002462C7" w:rsidP="002462C7">
      <w:pPr>
        <w:pStyle w:val="Prrafodelista"/>
        <w:spacing w:line="240" w:lineRule="auto"/>
      </w:pPr>
    </w:p>
    <w:p w:rsidR="00D663F4" w:rsidRDefault="002462C7" w:rsidP="00D663F4">
      <w:pPr>
        <w:pStyle w:val="Prrafodelista"/>
        <w:numPr>
          <w:ilvl w:val="0"/>
          <w:numId w:val="14"/>
        </w:numPr>
        <w:spacing w:line="240" w:lineRule="auto"/>
      </w:pPr>
      <w:r>
        <w:rPr>
          <w:b/>
        </w:rPr>
        <w:t>(1 punto</w:t>
      </w:r>
      <w:r w:rsidRPr="00B27814">
        <w:rPr>
          <w:b/>
        </w:rPr>
        <w:t>)</w:t>
      </w:r>
      <w:r>
        <w:rPr>
          <w:b/>
        </w:rPr>
        <w:t xml:space="preserve"> </w:t>
      </w:r>
      <w:r>
        <w:t>En los SS.OO, ¿es deseable la hiperpaginación? Si la respuesta es positiva, indique por qué y, si es negativa, razone cómo podría evitarse.</w:t>
      </w:r>
    </w:p>
    <w:p w:rsidR="00E01C71" w:rsidRDefault="00A207C5" w:rsidP="00A207C5">
      <w:pPr>
        <w:pStyle w:val="Prrafodelista"/>
        <w:spacing w:line="240" w:lineRule="auto"/>
        <w:ind w:left="360"/>
      </w:pPr>
      <w:r w:rsidRPr="00A207C5">
        <w:rPr>
          <w:highlight w:val="yellow"/>
        </w:rPr>
        <w:t>No, se puede evitar… (poner uno de los razonamientos).</w:t>
      </w:r>
    </w:p>
    <w:p w:rsidR="00E01C71" w:rsidRDefault="00A207C5" w:rsidP="00D663F4">
      <w:pPr>
        <w:pStyle w:val="Prrafodelista"/>
        <w:numPr>
          <w:ilvl w:val="0"/>
          <w:numId w:val="14"/>
        </w:numPr>
        <w:spacing w:line="240" w:lineRule="auto"/>
      </w:pPr>
      <w:r>
        <w:rPr>
          <w:noProof/>
          <w:lang w:eastAsia="es-ES_tradnl"/>
        </w:rPr>
        <w:lastRenderedPageBreak/>
        <w:drawing>
          <wp:anchor distT="0" distB="0" distL="114300" distR="114300" simplePos="0" relativeHeight="251664384" behindDoc="1" locked="0" layoutInCell="1" allowOverlap="1" wp14:anchorId="0DE97BD7" wp14:editId="5140B268">
            <wp:simplePos x="0" y="0"/>
            <wp:positionH relativeFrom="margin">
              <wp:align>left</wp:align>
            </wp:positionH>
            <wp:positionV relativeFrom="paragraph">
              <wp:posOffset>405130</wp:posOffset>
            </wp:positionV>
            <wp:extent cx="609600" cy="56769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609600" cy="567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_tradnl"/>
        </w:rPr>
        <w:drawing>
          <wp:anchor distT="0" distB="0" distL="114300" distR="114300" simplePos="0" relativeHeight="251658240" behindDoc="1" locked="0" layoutInCell="1" allowOverlap="1" wp14:anchorId="7AD68CD7" wp14:editId="13E6070C">
            <wp:simplePos x="0" y="0"/>
            <wp:positionH relativeFrom="margin">
              <wp:align>left</wp:align>
            </wp:positionH>
            <wp:positionV relativeFrom="paragraph">
              <wp:posOffset>-1267777</wp:posOffset>
            </wp:positionV>
            <wp:extent cx="600075" cy="5712460"/>
            <wp:effectExtent l="0" t="3492" r="6032" b="6033"/>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600075" cy="571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7FE" w:rsidRPr="00B27814">
        <w:rPr>
          <w:b/>
        </w:rPr>
        <w:t>(1,5 puntos)</w:t>
      </w:r>
      <w:r w:rsidR="00EF67FE">
        <w:t xml:space="preserve"> </w:t>
      </w:r>
      <w:r w:rsidR="00E01C71">
        <w:t>Sea la configuración de la memoria de un ordenador que se presenta en la figura. Si se trata de particiones dinámicas, y se desea asignar un nuevo bloque de 16Mbytes, ¿en qué bloque se asignará si se utilizan los siguientes algoritmos de ubicación…</w:t>
      </w:r>
    </w:p>
    <w:p w:rsidR="00E01C71" w:rsidRDefault="00740B84" w:rsidP="00E01C71">
      <w:pPr>
        <w:pStyle w:val="Prrafodelista"/>
        <w:numPr>
          <w:ilvl w:val="1"/>
          <w:numId w:val="14"/>
        </w:numPr>
        <w:spacing w:line="240" w:lineRule="auto"/>
      </w:pPr>
      <w:bookmarkStart w:id="0" w:name="_GoBack"/>
      <w:r>
        <w:rPr>
          <w:noProof/>
          <w:lang w:eastAsia="es-ES_tradnl"/>
        </w:rPr>
        <w:drawing>
          <wp:anchor distT="0" distB="0" distL="114300" distR="114300" simplePos="0" relativeHeight="251674624" behindDoc="0" locked="0" layoutInCell="1" allowOverlap="1" wp14:anchorId="09E4A302" wp14:editId="234E454A">
            <wp:simplePos x="0" y="0"/>
            <wp:positionH relativeFrom="column">
              <wp:posOffset>3110865</wp:posOffset>
            </wp:positionH>
            <wp:positionV relativeFrom="paragraph">
              <wp:posOffset>8890</wp:posOffset>
            </wp:positionV>
            <wp:extent cx="1362075" cy="504825"/>
            <wp:effectExtent l="0" t="0" r="9525" b="9525"/>
            <wp:wrapThrough wrapText="bothSides">
              <wp:wrapPolygon edited="0">
                <wp:start x="0" y="0"/>
                <wp:lineTo x="0" y="21192"/>
                <wp:lineTo x="21449" y="21192"/>
                <wp:lineTo x="21449"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5048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01C71">
        <w:t>… mejor ajuste (best-fit)?</w:t>
      </w:r>
    </w:p>
    <w:p w:rsidR="00E01C71" w:rsidRDefault="00E01C71" w:rsidP="00E01C71">
      <w:pPr>
        <w:pStyle w:val="Prrafodelista"/>
        <w:numPr>
          <w:ilvl w:val="1"/>
          <w:numId w:val="14"/>
        </w:numPr>
        <w:spacing w:line="240" w:lineRule="auto"/>
      </w:pPr>
      <w:r>
        <w:t>… primer ajuste (first-fit)?</w:t>
      </w:r>
    </w:p>
    <w:p w:rsidR="00E01C71" w:rsidRDefault="00E01C71" w:rsidP="00E01C71">
      <w:pPr>
        <w:pStyle w:val="Prrafodelista"/>
        <w:numPr>
          <w:ilvl w:val="1"/>
          <w:numId w:val="14"/>
        </w:numPr>
        <w:spacing w:line="240" w:lineRule="auto"/>
      </w:pPr>
      <w:r>
        <w:t>… siguiente ajuste (next-fit)?</w:t>
      </w:r>
    </w:p>
    <w:p w:rsidR="00E01C71" w:rsidRDefault="00E01C71" w:rsidP="00E01C71">
      <w:pPr>
        <w:spacing w:line="240" w:lineRule="auto"/>
      </w:pPr>
    </w:p>
    <w:p w:rsidR="00E01C71" w:rsidRDefault="00E01C71" w:rsidP="00E01C71">
      <w:pPr>
        <w:spacing w:line="240" w:lineRule="auto"/>
      </w:pPr>
    </w:p>
    <w:tbl>
      <w:tblPr>
        <w:tblStyle w:val="Tablaconcuadrcula"/>
        <w:tblpPr w:leftFromText="141" w:rightFromText="141" w:vertAnchor="text" w:horzAnchor="margin" w:tblpX="-147" w:tblpY="1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tblGrid>
      <w:tr w:rsidR="000A15D1" w:rsidTr="002515B0">
        <w:trPr>
          <w:trHeight w:val="254"/>
        </w:trPr>
        <w:tc>
          <w:tcPr>
            <w:tcW w:w="516" w:type="dxa"/>
          </w:tcPr>
          <w:p w:rsidR="000A15D1" w:rsidRDefault="000A15D1" w:rsidP="000A15D1">
            <w:r>
              <w:t>8M</w:t>
            </w:r>
          </w:p>
        </w:tc>
      </w:tr>
    </w:tbl>
    <w:tbl>
      <w:tblPr>
        <w:tblStyle w:val="Tablaconcuadrcula"/>
        <w:tblpPr w:leftFromText="141" w:rightFromText="141" w:vertAnchor="text" w:horzAnchor="page" w:tblpX="2476" w:tblpY="1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tblGrid>
      <w:tr w:rsidR="000A15D1" w:rsidTr="002515B0">
        <w:trPr>
          <w:trHeight w:val="253"/>
        </w:trPr>
        <w:tc>
          <w:tcPr>
            <w:tcW w:w="628" w:type="dxa"/>
          </w:tcPr>
          <w:p w:rsidR="000A15D1" w:rsidRDefault="000A15D1" w:rsidP="000A15D1">
            <w:r>
              <w:t>12</w:t>
            </w:r>
            <w:r>
              <w:t>M</w:t>
            </w:r>
          </w:p>
        </w:tc>
      </w:tr>
    </w:tbl>
    <w:tbl>
      <w:tblPr>
        <w:tblStyle w:val="Tablaconcuadrcula"/>
        <w:tblpPr w:leftFromText="141" w:rightFromText="141" w:vertAnchor="text" w:horzAnchor="page" w:tblpX="3211" w:tblpY="1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tblGrid>
      <w:tr w:rsidR="000A15D1" w:rsidTr="002515B0">
        <w:trPr>
          <w:trHeight w:val="254"/>
        </w:trPr>
        <w:tc>
          <w:tcPr>
            <w:tcW w:w="628" w:type="dxa"/>
          </w:tcPr>
          <w:p w:rsidR="000A15D1" w:rsidRDefault="000A15D1" w:rsidP="00DE484A">
            <w:r>
              <w:t>22</w:t>
            </w:r>
            <w:r>
              <w:t>M</w:t>
            </w:r>
          </w:p>
        </w:tc>
      </w:tr>
    </w:tbl>
    <w:tbl>
      <w:tblPr>
        <w:tblStyle w:val="Tablaconcuadrcula"/>
        <w:tblpPr w:leftFromText="141" w:rightFromText="141" w:vertAnchor="text" w:horzAnchor="page" w:tblpX="4471" w:tblpY="1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tblGrid>
      <w:tr w:rsidR="00DE484A" w:rsidTr="002515B0">
        <w:trPr>
          <w:trHeight w:val="254"/>
        </w:trPr>
        <w:tc>
          <w:tcPr>
            <w:tcW w:w="516" w:type="dxa"/>
          </w:tcPr>
          <w:p w:rsidR="00DE484A" w:rsidRDefault="00DE484A" w:rsidP="00DE484A">
            <w:r>
              <w:t>18</w:t>
            </w:r>
            <w:r>
              <w:t>M</w:t>
            </w:r>
          </w:p>
        </w:tc>
      </w:tr>
    </w:tbl>
    <w:tbl>
      <w:tblPr>
        <w:tblStyle w:val="Tablaconcuadrcula"/>
        <w:tblpPr w:leftFromText="141" w:rightFromText="141" w:vertAnchor="text" w:horzAnchor="margin" w:tblpXSpec="center" w:tblpY="2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tblGrid>
      <w:tr w:rsidR="00DE484A" w:rsidTr="002515B0">
        <w:trPr>
          <w:trHeight w:val="254"/>
        </w:trPr>
        <w:tc>
          <w:tcPr>
            <w:tcW w:w="846" w:type="dxa"/>
          </w:tcPr>
          <w:p w:rsidR="00DE484A" w:rsidRDefault="00DE484A" w:rsidP="00DE484A">
            <w:r>
              <w:t xml:space="preserve">      </w:t>
            </w:r>
            <w:r>
              <w:t>8M</w:t>
            </w:r>
          </w:p>
        </w:tc>
      </w:tr>
    </w:tbl>
    <w:tbl>
      <w:tblPr>
        <w:tblStyle w:val="Tablaconcuadrcula"/>
        <w:tblpPr w:leftFromText="141" w:rightFromText="141" w:vertAnchor="text" w:horzAnchor="page" w:tblpX="6541" w:tblpY="2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tblGrid>
      <w:tr w:rsidR="002515B0" w:rsidTr="002515B0">
        <w:trPr>
          <w:trHeight w:val="254"/>
        </w:trPr>
        <w:tc>
          <w:tcPr>
            <w:tcW w:w="516" w:type="dxa"/>
          </w:tcPr>
          <w:p w:rsidR="002515B0" w:rsidRDefault="002515B0" w:rsidP="002515B0">
            <w:r>
              <w:t>6</w:t>
            </w:r>
            <w:r>
              <w:t>M</w:t>
            </w:r>
          </w:p>
        </w:tc>
      </w:tr>
    </w:tbl>
    <w:tbl>
      <w:tblPr>
        <w:tblStyle w:val="Tablaconcuadrcula"/>
        <w:tblpPr w:leftFromText="141" w:rightFromText="141" w:vertAnchor="text" w:horzAnchor="page" w:tblpX="8146" w:tblpY="2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tblGrid>
      <w:tr w:rsidR="002515B0" w:rsidTr="002515B0">
        <w:trPr>
          <w:trHeight w:val="254"/>
        </w:trPr>
        <w:tc>
          <w:tcPr>
            <w:tcW w:w="516" w:type="dxa"/>
          </w:tcPr>
          <w:p w:rsidR="002515B0" w:rsidRDefault="002515B0" w:rsidP="002515B0">
            <w:r>
              <w:t>14</w:t>
            </w:r>
            <w:r>
              <w:t>M</w:t>
            </w:r>
          </w:p>
        </w:tc>
      </w:tr>
    </w:tbl>
    <w:tbl>
      <w:tblPr>
        <w:tblStyle w:val="Tablaconcuadrcula"/>
        <w:tblpPr w:leftFromText="141" w:rightFromText="141" w:vertAnchor="text" w:horzAnchor="margin" w:tblpXSpec="right" w:tblpY="2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tblGrid>
      <w:tr w:rsidR="002515B0" w:rsidTr="002515B0">
        <w:trPr>
          <w:trHeight w:val="254"/>
        </w:trPr>
        <w:tc>
          <w:tcPr>
            <w:tcW w:w="516" w:type="dxa"/>
          </w:tcPr>
          <w:p w:rsidR="002515B0" w:rsidRDefault="002515B0" w:rsidP="002515B0">
            <w:r>
              <w:t>36</w:t>
            </w:r>
            <w:r>
              <w:t>M</w:t>
            </w:r>
          </w:p>
        </w:tc>
      </w:tr>
    </w:tbl>
    <w:p w:rsidR="00076528" w:rsidRDefault="002515B0" w:rsidP="00076528">
      <w:pPr>
        <w:spacing w:line="240" w:lineRule="auto"/>
      </w:pPr>
      <w:r>
        <w:rPr>
          <w:noProof/>
          <w:lang w:eastAsia="es-ES_tradnl"/>
        </w:rPr>
        <w:drawing>
          <wp:anchor distT="0" distB="0" distL="114300" distR="114300" simplePos="0" relativeHeight="251660288" behindDoc="0" locked="0" layoutInCell="1" allowOverlap="1" wp14:anchorId="117BD44E" wp14:editId="568C6BC8">
            <wp:simplePos x="0" y="0"/>
            <wp:positionH relativeFrom="column">
              <wp:posOffset>2453005</wp:posOffset>
            </wp:positionH>
            <wp:positionV relativeFrom="paragraph">
              <wp:posOffset>269240</wp:posOffset>
            </wp:positionV>
            <wp:extent cx="209550" cy="238125"/>
            <wp:effectExtent l="4762" t="0" r="4763" b="4762"/>
            <wp:wrapThrough wrapText="bothSides">
              <wp:wrapPolygon edited="0">
                <wp:start x="21109" y="-432"/>
                <wp:lineTo x="1473" y="-432"/>
                <wp:lineTo x="1473" y="20304"/>
                <wp:lineTo x="21109" y="20304"/>
                <wp:lineTo x="21109" y="-432"/>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209550"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528" w:rsidRDefault="002515B0" w:rsidP="00076528">
      <w:pPr>
        <w:spacing w:line="240" w:lineRule="auto"/>
      </w:pPr>
      <w:r>
        <w:rPr>
          <w:noProof/>
          <w:lang w:eastAsia="es-ES_tradnl"/>
        </w:rPr>
        <w:drawing>
          <wp:anchor distT="0" distB="0" distL="114300" distR="114300" simplePos="0" relativeHeight="251659264" behindDoc="0" locked="0" layoutInCell="1" allowOverlap="1" wp14:anchorId="4761099F" wp14:editId="70BAF4B2">
            <wp:simplePos x="0" y="0"/>
            <wp:positionH relativeFrom="column">
              <wp:posOffset>2053590</wp:posOffset>
            </wp:positionH>
            <wp:positionV relativeFrom="paragraph">
              <wp:posOffset>168910</wp:posOffset>
            </wp:positionV>
            <wp:extent cx="1057275" cy="419100"/>
            <wp:effectExtent l="0" t="0" r="9525" b="0"/>
            <wp:wrapThrough wrapText="bothSides">
              <wp:wrapPolygon edited="0">
                <wp:start x="0" y="0"/>
                <wp:lineTo x="0" y="20618"/>
                <wp:lineTo x="21405" y="20618"/>
                <wp:lineTo x="2140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C71" w:rsidRDefault="00E01C71" w:rsidP="002515B0">
      <w:pPr>
        <w:spacing w:line="240" w:lineRule="auto"/>
      </w:pPr>
    </w:p>
    <w:p w:rsidR="00A207C5" w:rsidRDefault="00A207C5" w:rsidP="002515B0">
      <w:pPr>
        <w:spacing w:line="240" w:lineRule="auto"/>
      </w:pPr>
    </w:p>
    <w:p w:rsidR="00A207C5" w:rsidRDefault="00A207C5" w:rsidP="00A207C5">
      <w:pPr>
        <w:pStyle w:val="Prrafodelista"/>
        <w:spacing w:line="240" w:lineRule="auto"/>
      </w:pPr>
    </w:p>
    <w:p w:rsidR="00A207C5" w:rsidRDefault="00A207C5" w:rsidP="00A207C5">
      <w:pPr>
        <w:spacing w:line="240" w:lineRule="auto"/>
      </w:pPr>
    </w:p>
    <w:tbl>
      <w:tblPr>
        <w:tblStyle w:val="Tablaconcuadrcula"/>
        <w:tblpPr w:leftFromText="141" w:rightFromText="141" w:vertAnchor="text" w:horzAnchor="margin" w:tblpX="-147" w:tblpY="1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tblGrid>
      <w:tr w:rsidR="00A207C5" w:rsidTr="008B12DD">
        <w:trPr>
          <w:trHeight w:val="254"/>
        </w:trPr>
        <w:tc>
          <w:tcPr>
            <w:tcW w:w="516" w:type="dxa"/>
          </w:tcPr>
          <w:p w:rsidR="00A207C5" w:rsidRDefault="00A207C5" w:rsidP="008B12DD">
            <w:r>
              <w:t>8M</w:t>
            </w:r>
          </w:p>
        </w:tc>
      </w:tr>
    </w:tbl>
    <w:tbl>
      <w:tblPr>
        <w:tblStyle w:val="Tablaconcuadrcula"/>
        <w:tblpPr w:leftFromText="141" w:rightFromText="141" w:vertAnchor="text" w:horzAnchor="page" w:tblpX="2476" w:tblpY="1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tblGrid>
      <w:tr w:rsidR="00A207C5" w:rsidTr="008B12DD">
        <w:trPr>
          <w:trHeight w:val="253"/>
        </w:trPr>
        <w:tc>
          <w:tcPr>
            <w:tcW w:w="628" w:type="dxa"/>
          </w:tcPr>
          <w:p w:rsidR="00A207C5" w:rsidRDefault="00A207C5" w:rsidP="008B12DD">
            <w:r>
              <w:t>12M</w:t>
            </w:r>
          </w:p>
        </w:tc>
      </w:tr>
    </w:tbl>
    <w:tbl>
      <w:tblPr>
        <w:tblStyle w:val="Tablaconcuadrcula"/>
        <w:tblpPr w:leftFromText="141" w:rightFromText="141" w:vertAnchor="text" w:horzAnchor="page" w:tblpX="3631" w:tblpY="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tblGrid>
      <w:tr w:rsidR="00A207C5" w:rsidTr="00A207C5">
        <w:trPr>
          <w:trHeight w:val="254"/>
        </w:trPr>
        <w:tc>
          <w:tcPr>
            <w:tcW w:w="628" w:type="dxa"/>
          </w:tcPr>
          <w:p w:rsidR="00A207C5" w:rsidRDefault="00A207C5" w:rsidP="00A207C5">
            <w:r>
              <w:t>6</w:t>
            </w:r>
            <w:r>
              <w:t>M</w:t>
            </w:r>
          </w:p>
        </w:tc>
      </w:tr>
    </w:tbl>
    <w:tbl>
      <w:tblPr>
        <w:tblStyle w:val="Tablaconcuadrcula"/>
        <w:tblpPr w:leftFromText="141" w:rightFromText="141" w:vertAnchor="text" w:horzAnchor="page" w:tblpX="4786" w:tblpY="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tblGrid>
      <w:tr w:rsidR="00A207C5" w:rsidTr="00A207C5">
        <w:trPr>
          <w:trHeight w:val="254"/>
        </w:trPr>
        <w:tc>
          <w:tcPr>
            <w:tcW w:w="516" w:type="dxa"/>
          </w:tcPr>
          <w:p w:rsidR="00A207C5" w:rsidRDefault="00A207C5" w:rsidP="00A207C5">
            <w:r>
              <w:t>2</w:t>
            </w:r>
            <w:r>
              <w:t>M</w:t>
            </w:r>
          </w:p>
        </w:tc>
      </w:tr>
    </w:tbl>
    <w:tbl>
      <w:tblPr>
        <w:tblStyle w:val="Tablaconcuadrcula"/>
        <w:tblpPr w:leftFromText="141" w:rightFromText="141" w:vertAnchor="text" w:horzAnchor="margin" w:tblpXSpec="center" w:tblpY="2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tblGrid>
      <w:tr w:rsidR="00A207C5" w:rsidTr="008B12DD">
        <w:trPr>
          <w:trHeight w:val="254"/>
        </w:trPr>
        <w:tc>
          <w:tcPr>
            <w:tcW w:w="846" w:type="dxa"/>
          </w:tcPr>
          <w:p w:rsidR="00A207C5" w:rsidRDefault="00A207C5" w:rsidP="008B12DD">
            <w:r>
              <w:t xml:space="preserve">      8M</w:t>
            </w:r>
          </w:p>
        </w:tc>
      </w:tr>
    </w:tbl>
    <w:tbl>
      <w:tblPr>
        <w:tblStyle w:val="Tablaconcuadrcula"/>
        <w:tblpPr w:leftFromText="141" w:rightFromText="141" w:vertAnchor="text" w:horzAnchor="page" w:tblpX="6541" w:tblpY="2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tblGrid>
      <w:tr w:rsidR="00A207C5" w:rsidTr="008B12DD">
        <w:trPr>
          <w:trHeight w:val="254"/>
        </w:trPr>
        <w:tc>
          <w:tcPr>
            <w:tcW w:w="516" w:type="dxa"/>
          </w:tcPr>
          <w:p w:rsidR="00A207C5" w:rsidRDefault="00A207C5" w:rsidP="008B12DD">
            <w:r>
              <w:t>6M</w:t>
            </w:r>
          </w:p>
        </w:tc>
      </w:tr>
    </w:tbl>
    <w:tbl>
      <w:tblPr>
        <w:tblStyle w:val="Tablaconcuadrcula"/>
        <w:tblpPr w:leftFromText="141" w:rightFromText="141" w:vertAnchor="text" w:horzAnchor="page" w:tblpX="8146" w:tblpY="2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tblGrid>
      <w:tr w:rsidR="00A207C5" w:rsidTr="008B12DD">
        <w:trPr>
          <w:trHeight w:val="254"/>
        </w:trPr>
        <w:tc>
          <w:tcPr>
            <w:tcW w:w="516" w:type="dxa"/>
          </w:tcPr>
          <w:p w:rsidR="00A207C5" w:rsidRDefault="00A207C5" w:rsidP="008B12DD">
            <w:r>
              <w:t>14M</w:t>
            </w:r>
          </w:p>
        </w:tc>
      </w:tr>
    </w:tbl>
    <w:tbl>
      <w:tblPr>
        <w:tblStyle w:val="Tablaconcuadrcula"/>
        <w:tblpPr w:leftFromText="141" w:rightFromText="141" w:vertAnchor="text" w:horzAnchor="page" w:tblpX="10021" w:tblpY="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tblGrid>
      <w:tr w:rsidR="00A207C5" w:rsidTr="00A207C5">
        <w:trPr>
          <w:trHeight w:val="254"/>
        </w:trPr>
        <w:tc>
          <w:tcPr>
            <w:tcW w:w="628" w:type="dxa"/>
          </w:tcPr>
          <w:p w:rsidR="00A207C5" w:rsidRDefault="00A207C5" w:rsidP="00A207C5">
            <w:r>
              <w:t>20</w:t>
            </w:r>
            <w:r>
              <w:t>M</w:t>
            </w:r>
          </w:p>
        </w:tc>
      </w:tr>
    </w:tbl>
    <w:p w:rsidR="00A207C5" w:rsidRDefault="00740B84" w:rsidP="00A207C5">
      <w:pPr>
        <w:spacing w:line="240" w:lineRule="auto"/>
      </w:pPr>
      <w:r>
        <w:rPr>
          <w:noProof/>
          <w:lang w:eastAsia="es-ES_tradnl"/>
        </w:rPr>
        <w:drawing>
          <wp:anchor distT="0" distB="0" distL="114300" distR="114300" simplePos="0" relativeHeight="251671552" behindDoc="0" locked="0" layoutInCell="1" allowOverlap="1" wp14:anchorId="305D9918" wp14:editId="11C6F0C8">
            <wp:simplePos x="0" y="0"/>
            <wp:positionH relativeFrom="column">
              <wp:posOffset>4919980</wp:posOffset>
            </wp:positionH>
            <wp:positionV relativeFrom="paragraph">
              <wp:posOffset>208915</wp:posOffset>
            </wp:positionV>
            <wp:extent cx="209550" cy="238125"/>
            <wp:effectExtent l="4762" t="0" r="4763" b="4762"/>
            <wp:wrapThrough wrapText="bothSides">
              <wp:wrapPolygon edited="0">
                <wp:start x="21109" y="-432"/>
                <wp:lineTo x="1473" y="-432"/>
                <wp:lineTo x="1473" y="20304"/>
                <wp:lineTo x="21109" y="20304"/>
                <wp:lineTo x="21109" y="-432"/>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2095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_tradnl"/>
        </w:rPr>
        <w:drawing>
          <wp:anchor distT="0" distB="0" distL="114300" distR="114300" simplePos="0" relativeHeight="251663360" behindDoc="0" locked="0" layoutInCell="1" allowOverlap="1" wp14:anchorId="180FF1F0" wp14:editId="36C15064">
            <wp:simplePos x="0" y="0"/>
            <wp:positionH relativeFrom="column">
              <wp:posOffset>2509520</wp:posOffset>
            </wp:positionH>
            <wp:positionV relativeFrom="paragraph">
              <wp:posOffset>268605</wp:posOffset>
            </wp:positionV>
            <wp:extent cx="209550" cy="238125"/>
            <wp:effectExtent l="4762" t="0" r="4763" b="4762"/>
            <wp:wrapThrough wrapText="bothSides">
              <wp:wrapPolygon edited="0">
                <wp:start x="21109" y="-432"/>
                <wp:lineTo x="1473" y="-432"/>
                <wp:lineTo x="1473" y="20304"/>
                <wp:lineTo x="21109" y="20304"/>
                <wp:lineTo x="21109" y="-432"/>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2095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_tradnl"/>
        </w:rPr>
        <w:drawing>
          <wp:anchor distT="0" distB="0" distL="114300" distR="114300" simplePos="0" relativeHeight="251669504" behindDoc="0" locked="0" layoutInCell="1" allowOverlap="1" wp14:anchorId="3135DBC1" wp14:editId="7A3C4344">
            <wp:simplePos x="0" y="0"/>
            <wp:positionH relativeFrom="column">
              <wp:posOffset>1757680</wp:posOffset>
            </wp:positionH>
            <wp:positionV relativeFrom="paragraph">
              <wp:posOffset>275590</wp:posOffset>
            </wp:positionV>
            <wp:extent cx="209550" cy="238125"/>
            <wp:effectExtent l="4762" t="0" r="4763" b="4762"/>
            <wp:wrapThrough wrapText="bothSides">
              <wp:wrapPolygon edited="0">
                <wp:start x="21109" y="-432"/>
                <wp:lineTo x="1473" y="-432"/>
                <wp:lineTo x="1473" y="20304"/>
                <wp:lineTo x="21109" y="20304"/>
                <wp:lineTo x="21109" y="-432"/>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2095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7C5">
        <w:rPr>
          <w:noProof/>
          <w:lang w:eastAsia="es-ES_tradnl"/>
        </w:rPr>
        <w:drawing>
          <wp:anchor distT="0" distB="0" distL="114300" distR="114300" simplePos="0" relativeHeight="251667456" behindDoc="0" locked="0" layoutInCell="1" allowOverlap="1" wp14:anchorId="74ED84D5" wp14:editId="570DC667">
            <wp:simplePos x="0" y="0"/>
            <wp:positionH relativeFrom="column">
              <wp:posOffset>995680</wp:posOffset>
            </wp:positionH>
            <wp:positionV relativeFrom="paragraph">
              <wp:posOffset>275590</wp:posOffset>
            </wp:positionV>
            <wp:extent cx="209550" cy="238125"/>
            <wp:effectExtent l="4762" t="0" r="4763" b="4762"/>
            <wp:wrapThrough wrapText="bothSides">
              <wp:wrapPolygon edited="0">
                <wp:start x="21109" y="-432"/>
                <wp:lineTo x="1473" y="-432"/>
                <wp:lineTo x="1473" y="20304"/>
                <wp:lineTo x="21109" y="20304"/>
                <wp:lineTo x="21109" y="-432"/>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209550"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7C5" w:rsidRDefault="00740B84" w:rsidP="00A207C5">
      <w:pPr>
        <w:spacing w:line="240" w:lineRule="auto"/>
      </w:pPr>
      <w:r>
        <w:rPr>
          <w:noProof/>
          <w:lang w:eastAsia="es-ES_tradnl"/>
        </w:rPr>
        <w:drawing>
          <wp:anchor distT="0" distB="0" distL="114300" distR="114300" simplePos="0" relativeHeight="251673600" behindDoc="0" locked="0" layoutInCell="1" allowOverlap="1" wp14:anchorId="244E46E1" wp14:editId="6A01EB58">
            <wp:simplePos x="0" y="0"/>
            <wp:positionH relativeFrom="column">
              <wp:posOffset>4520565</wp:posOffset>
            </wp:positionH>
            <wp:positionV relativeFrom="paragraph">
              <wp:posOffset>184785</wp:posOffset>
            </wp:positionV>
            <wp:extent cx="1047750" cy="219075"/>
            <wp:effectExtent l="0" t="0" r="0" b="9525"/>
            <wp:wrapThrough wrapText="bothSides">
              <wp:wrapPolygon edited="0">
                <wp:start x="0" y="0"/>
                <wp:lineTo x="0" y="20661"/>
                <wp:lineTo x="21207" y="20661"/>
                <wp:lineTo x="21207"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_tradnl"/>
        </w:rPr>
        <w:drawing>
          <wp:anchor distT="0" distB="0" distL="114300" distR="114300" simplePos="0" relativeHeight="251672576" behindDoc="0" locked="0" layoutInCell="1" allowOverlap="1" wp14:anchorId="66AE855A" wp14:editId="503ECD99">
            <wp:simplePos x="0" y="0"/>
            <wp:positionH relativeFrom="column">
              <wp:posOffset>1453515</wp:posOffset>
            </wp:positionH>
            <wp:positionV relativeFrom="paragraph">
              <wp:posOffset>184785</wp:posOffset>
            </wp:positionV>
            <wp:extent cx="895350" cy="209550"/>
            <wp:effectExtent l="0" t="0" r="0" b="0"/>
            <wp:wrapThrough wrapText="bothSides">
              <wp:wrapPolygon edited="0">
                <wp:start x="0" y="0"/>
                <wp:lineTo x="0" y="19636"/>
                <wp:lineTo x="21140" y="19636"/>
                <wp:lineTo x="21140"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_tradnl"/>
        </w:rPr>
        <w:drawing>
          <wp:anchor distT="0" distB="0" distL="114300" distR="114300" simplePos="0" relativeHeight="251665408" behindDoc="0" locked="0" layoutInCell="1" allowOverlap="1" wp14:anchorId="146242BF" wp14:editId="18A75CE6">
            <wp:simplePos x="0" y="0"/>
            <wp:positionH relativeFrom="column">
              <wp:posOffset>481965</wp:posOffset>
            </wp:positionH>
            <wp:positionV relativeFrom="paragraph">
              <wp:posOffset>213360</wp:posOffset>
            </wp:positionV>
            <wp:extent cx="895350" cy="209550"/>
            <wp:effectExtent l="0" t="0" r="0" b="0"/>
            <wp:wrapThrough wrapText="bothSides">
              <wp:wrapPolygon edited="0">
                <wp:start x="0" y="0"/>
                <wp:lineTo x="0" y="19636"/>
                <wp:lineTo x="21140" y="19636"/>
                <wp:lineTo x="2114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_tradnl"/>
        </w:rPr>
        <w:drawing>
          <wp:anchor distT="0" distB="0" distL="114300" distR="114300" simplePos="0" relativeHeight="251662336" behindDoc="0" locked="0" layoutInCell="1" allowOverlap="1" wp14:anchorId="67A3B047" wp14:editId="0DAE9400">
            <wp:simplePos x="0" y="0"/>
            <wp:positionH relativeFrom="column">
              <wp:posOffset>2482215</wp:posOffset>
            </wp:positionH>
            <wp:positionV relativeFrom="paragraph">
              <wp:posOffset>168910</wp:posOffset>
            </wp:positionV>
            <wp:extent cx="1057275" cy="419100"/>
            <wp:effectExtent l="0" t="0" r="9525" b="0"/>
            <wp:wrapThrough wrapText="bothSides">
              <wp:wrapPolygon edited="0">
                <wp:start x="0" y="0"/>
                <wp:lineTo x="0" y="20618"/>
                <wp:lineTo x="21405" y="20618"/>
                <wp:lineTo x="21405"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7C5" w:rsidRDefault="00A207C5" w:rsidP="00A207C5">
      <w:pPr>
        <w:spacing w:line="240" w:lineRule="auto"/>
      </w:pPr>
    </w:p>
    <w:p w:rsidR="002515B0" w:rsidRDefault="002515B0" w:rsidP="002515B0">
      <w:pPr>
        <w:spacing w:line="240" w:lineRule="auto"/>
      </w:pPr>
    </w:p>
    <w:p w:rsidR="00A207C5" w:rsidRDefault="00A207C5" w:rsidP="002515B0">
      <w:pPr>
        <w:spacing w:line="240" w:lineRule="auto"/>
      </w:pPr>
    </w:p>
    <w:p w:rsidR="002515B0" w:rsidRDefault="00EF67FE" w:rsidP="00A207C5">
      <w:pPr>
        <w:pStyle w:val="Prrafodelista"/>
        <w:numPr>
          <w:ilvl w:val="0"/>
          <w:numId w:val="20"/>
        </w:numPr>
        <w:spacing w:line="240" w:lineRule="auto"/>
      </w:pPr>
      <w:r>
        <w:rPr>
          <w:b/>
        </w:rPr>
        <w:t>(2</w:t>
      </w:r>
      <w:r w:rsidRPr="00B27814">
        <w:rPr>
          <w:b/>
        </w:rPr>
        <w:t xml:space="preserve"> puntos)</w:t>
      </w:r>
      <w:r>
        <w:t xml:space="preserve"> </w:t>
      </w:r>
      <w:r w:rsidR="002515B0">
        <w:t xml:space="preserve">La siguiente </w:t>
      </w:r>
      <w:r w:rsidR="009C1FED">
        <w:t>tabla refleja la situación de la memoria ocupada por dos procesos en un instante dado. En dicha tabla, número de marco indica el marco utilizado, proceso es la denominación de cada proceso, número de página corresponde a las páginas del proceso, t-carga es el instante en que se cargó la página en memoria, t-referencia indica el momento en que cada página fue referenciada por última vez y, finalmente, las columnas U y M corresponden a los bits de uso y modificación, respectivamente.</w:t>
      </w:r>
    </w:p>
    <w:tbl>
      <w:tblPr>
        <w:tblStyle w:val="Tablaconcuadrcula"/>
        <w:tblW w:w="0" w:type="auto"/>
        <w:tblLook w:val="04A0" w:firstRow="1" w:lastRow="0" w:firstColumn="1" w:lastColumn="0" w:noHBand="0" w:noVBand="1"/>
      </w:tblPr>
      <w:tblGrid>
        <w:gridCol w:w="1213"/>
        <w:gridCol w:w="1213"/>
        <w:gridCol w:w="1213"/>
        <w:gridCol w:w="1213"/>
        <w:gridCol w:w="1214"/>
        <w:gridCol w:w="1214"/>
        <w:gridCol w:w="1214"/>
      </w:tblGrid>
      <w:tr w:rsidR="009C1FED" w:rsidTr="009C1FED">
        <w:tc>
          <w:tcPr>
            <w:tcW w:w="1213" w:type="dxa"/>
          </w:tcPr>
          <w:p w:rsidR="009C1FED" w:rsidRDefault="009C1FED" w:rsidP="009C1FED">
            <w:r>
              <w:t>Número marco</w:t>
            </w:r>
          </w:p>
        </w:tc>
        <w:tc>
          <w:tcPr>
            <w:tcW w:w="1213" w:type="dxa"/>
          </w:tcPr>
          <w:p w:rsidR="009C1FED" w:rsidRDefault="009C1FED" w:rsidP="009C1FED">
            <w:r>
              <w:t>Proceso</w:t>
            </w:r>
          </w:p>
        </w:tc>
        <w:tc>
          <w:tcPr>
            <w:tcW w:w="1213" w:type="dxa"/>
          </w:tcPr>
          <w:p w:rsidR="009C1FED" w:rsidRDefault="009C1FED" w:rsidP="009C1FED">
            <w:r>
              <w:t>Número página</w:t>
            </w:r>
          </w:p>
        </w:tc>
        <w:tc>
          <w:tcPr>
            <w:tcW w:w="1213" w:type="dxa"/>
          </w:tcPr>
          <w:p w:rsidR="009C1FED" w:rsidRDefault="009C1FED" w:rsidP="009C1FED">
            <w:r>
              <w:t>t-carga</w:t>
            </w:r>
          </w:p>
        </w:tc>
        <w:tc>
          <w:tcPr>
            <w:tcW w:w="1214" w:type="dxa"/>
          </w:tcPr>
          <w:p w:rsidR="009C1FED" w:rsidRDefault="009C1FED" w:rsidP="009C1FED">
            <w:r>
              <w:t>t-referencia</w:t>
            </w:r>
          </w:p>
        </w:tc>
        <w:tc>
          <w:tcPr>
            <w:tcW w:w="1214" w:type="dxa"/>
          </w:tcPr>
          <w:p w:rsidR="009C1FED" w:rsidRDefault="009C1FED" w:rsidP="009C1FED">
            <w:r>
              <w:t>U</w:t>
            </w:r>
          </w:p>
        </w:tc>
        <w:tc>
          <w:tcPr>
            <w:tcW w:w="1214" w:type="dxa"/>
          </w:tcPr>
          <w:p w:rsidR="009C1FED" w:rsidRDefault="009C1FED" w:rsidP="009C1FED">
            <w:r>
              <w:t>M</w:t>
            </w:r>
          </w:p>
        </w:tc>
      </w:tr>
      <w:tr w:rsidR="009C1FED" w:rsidTr="009C1FED">
        <w:tc>
          <w:tcPr>
            <w:tcW w:w="1213" w:type="dxa"/>
          </w:tcPr>
          <w:p w:rsidR="009C1FED" w:rsidRDefault="009C1FED" w:rsidP="009C1FED">
            <w:r>
              <w:t>0</w:t>
            </w:r>
          </w:p>
        </w:tc>
        <w:tc>
          <w:tcPr>
            <w:tcW w:w="1213" w:type="dxa"/>
          </w:tcPr>
          <w:p w:rsidR="009C1FED" w:rsidRDefault="009C1FED" w:rsidP="009C1FED">
            <w:r>
              <w:t>B</w:t>
            </w:r>
          </w:p>
        </w:tc>
        <w:tc>
          <w:tcPr>
            <w:tcW w:w="1213" w:type="dxa"/>
          </w:tcPr>
          <w:p w:rsidR="009C1FED" w:rsidRDefault="009C1FED" w:rsidP="009C1FED">
            <w:r>
              <w:t>16</w:t>
            </w:r>
          </w:p>
        </w:tc>
        <w:tc>
          <w:tcPr>
            <w:tcW w:w="1213" w:type="dxa"/>
          </w:tcPr>
          <w:p w:rsidR="009C1FED" w:rsidRDefault="009C1FED" w:rsidP="009C1FED">
            <w:r>
              <w:t>100</w:t>
            </w:r>
          </w:p>
        </w:tc>
        <w:tc>
          <w:tcPr>
            <w:tcW w:w="1214" w:type="dxa"/>
          </w:tcPr>
          <w:p w:rsidR="009C1FED" w:rsidRDefault="009C1FED" w:rsidP="009C1FED">
            <w:r>
              <w:t>415</w:t>
            </w:r>
          </w:p>
        </w:tc>
        <w:tc>
          <w:tcPr>
            <w:tcW w:w="1214" w:type="dxa"/>
          </w:tcPr>
          <w:p w:rsidR="009C1FED" w:rsidRDefault="009C1FED" w:rsidP="009C1FED">
            <w:r>
              <w:t>1</w:t>
            </w:r>
          </w:p>
        </w:tc>
        <w:tc>
          <w:tcPr>
            <w:tcW w:w="1214" w:type="dxa"/>
          </w:tcPr>
          <w:p w:rsidR="009C1FED" w:rsidRDefault="009C1FED" w:rsidP="009C1FED">
            <w:r>
              <w:t>1</w:t>
            </w:r>
          </w:p>
        </w:tc>
      </w:tr>
      <w:tr w:rsidR="009C1FED" w:rsidTr="009C1FED">
        <w:tc>
          <w:tcPr>
            <w:tcW w:w="1213" w:type="dxa"/>
          </w:tcPr>
          <w:p w:rsidR="009C1FED" w:rsidRDefault="009C1FED" w:rsidP="009C1FED">
            <w:r>
              <w:t>1</w:t>
            </w:r>
          </w:p>
        </w:tc>
        <w:tc>
          <w:tcPr>
            <w:tcW w:w="1213" w:type="dxa"/>
          </w:tcPr>
          <w:p w:rsidR="009C1FED" w:rsidRDefault="009C1FED" w:rsidP="009C1FED">
            <w:r>
              <w:t>A</w:t>
            </w:r>
          </w:p>
        </w:tc>
        <w:tc>
          <w:tcPr>
            <w:tcW w:w="1213" w:type="dxa"/>
          </w:tcPr>
          <w:p w:rsidR="009C1FED" w:rsidRDefault="009C1FED" w:rsidP="009C1FED">
            <w:r>
              <w:t>14</w:t>
            </w:r>
          </w:p>
        </w:tc>
        <w:tc>
          <w:tcPr>
            <w:tcW w:w="1213" w:type="dxa"/>
          </w:tcPr>
          <w:p w:rsidR="009C1FED" w:rsidRDefault="009C1FED" w:rsidP="009C1FED">
            <w:r>
              <w:t>123</w:t>
            </w:r>
          </w:p>
        </w:tc>
        <w:tc>
          <w:tcPr>
            <w:tcW w:w="1214" w:type="dxa"/>
          </w:tcPr>
          <w:p w:rsidR="009C1FED" w:rsidRDefault="009C1FED" w:rsidP="009C1FED">
            <w:r>
              <w:t>250</w:t>
            </w:r>
          </w:p>
        </w:tc>
        <w:tc>
          <w:tcPr>
            <w:tcW w:w="1214" w:type="dxa"/>
          </w:tcPr>
          <w:p w:rsidR="009C1FED" w:rsidRDefault="009C1FED" w:rsidP="009C1FED">
            <w:r>
              <w:t>0</w:t>
            </w:r>
          </w:p>
        </w:tc>
        <w:tc>
          <w:tcPr>
            <w:tcW w:w="1214" w:type="dxa"/>
          </w:tcPr>
          <w:p w:rsidR="009C1FED" w:rsidRDefault="009C1FED" w:rsidP="009C1FED">
            <w:r>
              <w:t>1</w:t>
            </w:r>
          </w:p>
        </w:tc>
      </w:tr>
      <w:tr w:rsidR="009C1FED" w:rsidTr="009C1FED">
        <w:tc>
          <w:tcPr>
            <w:tcW w:w="1213" w:type="dxa"/>
          </w:tcPr>
          <w:p w:rsidR="009C1FED" w:rsidRDefault="009C1FED" w:rsidP="009C1FED">
            <w:r>
              <w:t>2</w:t>
            </w:r>
          </w:p>
        </w:tc>
        <w:tc>
          <w:tcPr>
            <w:tcW w:w="1213" w:type="dxa"/>
          </w:tcPr>
          <w:p w:rsidR="009C1FED" w:rsidRDefault="009C1FED" w:rsidP="009C1FED">
            <w:r>
              <w:t>B</w:t>
            </w:r>
          </w:p>
        </w:tc>
        <w:tc>
          <w:tcPr>
            <w:tcW w:w="1213" w:type="dxa"/>
          </w:tcPr>
          <w:p w:rsidR="009C1FED" w:rsidRDefault="009C1FED" w:rsidP="009C1FED">
            <w:r>
              <w:t>17</w:t>
            </w:r>
          </w:p>
        </w:tc>
        <w:tc>
          <w:tcPr>
            <w:tcW w:w="1213" w:type="dxa"/>
          </w:tcPr>
          <w:p w:rsidR="009C1FED" w:rsidRDefault="009C1FED" w:rsidP="009C1FED">
            <w:r>
              <w:t>203</w:t>
            </w:r>
          </w:p>
        </w:tc>
        <w:tc>
          <w:tcPr>
            <w:tcW w:w="1214" w:type="dxa"/>
          </w:tcPr>
          <w:p w:rsidR="009C1FED" w:rsidRDefault="009C1FED" w:rsidP="009C1FED">
            <w:r>
              <w:t>204</w:t>
            </w:r>
          </w:p>
        </w:tc>
        <w:tc>
          <w:tcPr>
            <w:tcW w:w="1214" w:type="dxa"/>
          </w:tcPr>
          <w:p w:rsidR="009C1FED" w:rsidRDefault="009C1FED" w:rsidP="009C1FED">
            <w:r>
              <w:t>0</w:t>
            </w:r>
          </w:p>
        </w:tc>
        <w:tc>
          <w:tcPr>
            <w:tcW w:w="1214" w:type="dxa"/>
          </w:tcPr>
          <w:p w:rsidR="009C1FED" w:rsidRDefault="009C1FED" w:rsidP="009C1FED">
            <w:r>
              <w:t>0</w:t>
            </w:r>
          </w:p>
        </w:tc>
      </w:tr>
      <w:tr w:rsidR="009C1FED" w:rsidTr="009C1FED">
        <w:tc>
          <w:tcPr>
            <w:tcW w:w="1213" w:type="dxa"/>
          </w:tcPr>
          <w:p w:rsidR="009C1FED" w:rsidRDefault="009C1FED" w:rsidP="009C1FED">
            <w:r>
              <w:t>3</w:t>
            </w:r>
          </w:p>
        </w:tc>
        <w:tc>
          <w:tcPr>
            <w:tcW w:w="1213" w:type="dxa"/>
          </w:tcPr>
          <w:p w:rsidR="009C1FED" w:rsidRDefault="009C1FED" w:rsidP="009C1FED">
            <w:r>
              <w:t>B</w:t>
            </w:r>
          </w:p>
        </w:tc>
        <w:tc>
          <w:tcPr>
            <w:tcW w:w="1213" w:type="dxa"/>
          </w:tcPr>
          <w:p w:rsidR="009C1FED" w:rsidRDefault="009C1FED" w:rsidP="009C1FED">
            <w:r>
              <w:t>55</w:t>
            </w:r>
          </w:p>
        </w:tc>
        <w:tc>
          <w:tcPr>
            <w:tcW w:w="1213" w:type="dxa"/>
          </w:tcPr>
          <w:p w:rsidR="009C1FED" w:rsidRDefault="009C1FED" w:rsidP="009C1FED">
            <w:r>
              <w:t>147</w:t>
            </w:r>
          </w:p>
        </w:tc>
        <w:tc>
          <w:tcPr>
            <w:tcW w:w="1214" w:type="dxa"/>
          </w:tcPr>
          <w:p w:rsidR="009C1FED" w:rsidRDefault="009C1FED" w:rsidP="009C1FED">
            <w:r>
              <w:t>200</w:t>
            </w:r>
          </w:p>
        </w:tc>
        <w:tc>
          <w:tcPr>
            <w:tcW w:w="1214" w:type="dxa"/>
          </w:tcPr>
          <w:p w:rsidR="009C1FED" w:rsidRDefault="009C1FED" w:rsidP="009C1FED">
            <w:r>
              <w:t>0</w:t>
            </w:r>
          </w:p>
        </w:tc>
        <w:tc>
          <w:tcPr>
            <w:tcW w:w="1214" w:type="dxa"/>
          </w:tcPr>
          <w:p w:rsidR="009C1FED" w:rsidRDefault="009C1FED" w:rsidP="009C1FED">
            <w:r>
              <w:t>1</w:t>
            </w:r>
          </w:p>
        </w:tc>
      </w:tr>
      <w:tr w:rsidR="009C1FED" w:rsidTr="009C1FED">
        <w:tc>
          <w:tcPr>
            <w:tcW w:w="1213" w:type="dxa"/>
          </w:tcPr>
          <w:p w:rsidR="009C1FED" w:rsidRDefault="009C1FED" w:rsidP="009C1FED">
            <w:r>
              <w:t>4</w:t>
            </w:r>
          </w:p>
        </w:tc>
        <w:tc>
          <w:tcPr>
            <w:tcW w:w="1213" w:type="dxa"/>
          </w:tcPr>
          <w:p w:rsidR="009C1FED" w:rsidRDefault="009C1FED" w:rsidP="009C1FED">
            <w:r>
              <w:t>A</w:t>
            </w:r>
          </w:p>
        </w:tc>
        <w:tc>
          <w:tcPr>
            <w:tcW w:w="1213" w:type="dxa"/>
          </w:tcPr>
          <w:p w:rsidR="009C1FED" w:rsidRDefault="009C1FED" w:rsidP="009C1FED">
            <w:r>
              <w:t>33</w:t>
            </w:r>
          </w:p>
        </w:tc>
        <w:tc>
          <w:tcPr>
            <w:tcW w:w="1213" w:type="dxa"/>
          </w:tcPr>
          <w:p w:rsidR="009C1FED" w:rsidRDefault="009C1FED" w:rsidP="009C1FED">
            <w:r>
              <w:t>311</w:t>
            </w:r>
          </w:p>
        </w:tc>
        <w:tc>
          <w:tcPr>
            <w:tcW w:w="1214" w:type="dxa"/>
          </w:tcPr>
          <w:p w:rsidR="009C1FED" w:rsidRDefault="009C1FED" w:rsidP="009C1FED">
            <w:r>
              <w:t>400</w:t>
            </w:r>
          </w:p>
        </w:tc>
        <w:tc>
          <w:tcPr>
            <w:tcW w:w="1214" w:type="dxa"/>
          </w:tcPr>
          <w:p w:rsidR="009C1FED" w:rsidRDefault="009C1FED" w:rsidP="009C1FED">
            <w:r>
              <w:t>1</w:t>
            </w:r>
          </w:p>
        </w:tc>
        <w:tc>
          <w:tcPr>
            <w:tcW w:w="1214" w:type="dxa"/>
          </w:tcPr>
          <w:p w:rsidR="009C1FED" w:rsidRDefault="009C1FED" w:rsidP="009C1FED">
            <w:r>
              <w:t>0</w:t>
            </w:r>
          </w:p>
        </w:tc>
      </w:tr>
      <w:tr w:rsidR="009C1FED" w:rsidTr="009C1FED">
        <w:tc>
          <w:tcPr>
            <w:tcW w:w="1213" w:type="dxa"/>
          </w:tcPr>
          <w:p w:rsidR="009C1FED" w:rsidRDefault="009C1FED" w:rsidP="009C1FED">
            <w:r>
              <w:t>5</w:t>
            </w:r>
          </w:p>
        </w:tc>
        <w:tc>
          <w:tcPr>
            <w:tcW w:w="1213" w:type="dxa"/>
          </w:tcPr>
          <w:p w:rsidR="009C1FED" w:rsidRDefault="009C1FED" w:rsidP="009C1FED">
            <w:r>
              <w:t>A</w:t>
            </w:r>
          </w:p>
        </w:tc>
        <w:tc>
          <w:tcPr>
            <w:tcW w:w="1213" w:type="dxa"/>
          </w:tcPr>
          <w:p w:rsidR="009C1FED" w:rsidRDefault="009C1FED" w:rsidP="009C1FED">
            <w:r>
              <w:t>51</w:t>
            </w:r>
          </w:p>
        </w:tc>
        <w:tc>
          <w:tcPr>
            <w:tcW w:w="1213" w:type="dxa"/>
          </w:tcPr>
          <w:p w:rsidR="009C1FED" w:rsidRDefault="009C1FED" w:rsidP="009C1FED">
            <w:r>
              <w:t>96</w:t>
            </w:r>
          </w:p>
        </w:tc>
        <w:tc>
          <w:tcPr>
            <w:tcW w:w="1214" w:type="dxa"/>
          </w:tcPr>
          <w:p w:rsidR="009C1FED" w:rsidRDefault="009C1FED" w:rsidP="009C1FED">
            <w:r>
              <w:t>98</w:t>
            </w:r>
          </w:p>
        </w:tc>
        <w:tc>
          <w:tcPr>
            <w:tcW w:w="1214" w:type="dxa"/>
          </w:tcPr>
          <w:p w:rsidR="009C1FED" w:rsidRDefault="009C1FED" w:rsidP="009C1FED">
            <w:r>
              <w:t>1</w:t>
            </w:r>
          </w:p>
        </w:tc>
        <w:tc>
          <w:tcPr>
            <w:tcW w:w="1214" w:type="dxa"/>
          </w:tcPr>
          <w:p w:rsidR="009C1FED" w:rsidRDefault="009C1FED" w:rsidP="009C1FED">
            <w:r>
              <w:t>0</w:t>
            </w:r>
          </w:p>
        </w:tc>
      </w:tr>
      <w:tr w:rsidR="009C1FED" w:rsidTr="009C1FED">
        <w:tc>
          <w:tcPr>
            <w:tcW w:w="1213" w:type="dxa"/>
          </w:tcPr>
          <w:p w:rsidR="009C1FED" w:rsidRDefault="009C1FED" w:rsidP="009C1FED">
            <w:r>
              <w:t>6</w:t>
            </w:r>
          </w:p>
        </w:tc>
        <w:tc>
          <w:tcPr>
            <w:tcW w:w="1213" w:type="dxa"/>
          </w:tcPr>
          <w:p w:rsidR="009C1FED" w:rsidRDefault="009C1FED" w:rsidP="009C1FED">
            <w:r>
              <w:t>A</w:t>
            </w:r>
          </w:p>
        </w:tc>
        <w:tc>
          <w:tcPr>
            <w:tcW w:w="1213" w:type="dxa"/>
          </w:tcPr>
          <w:p w:rsidR="009C1FED" w:rsidRDefault="009C1FED" w:rsidP="009C1FED">
            <w:r>
              <w:t>70</w:t>
            </w:r>
          </w:p>
        </w:tc>
        <w:tc>
          <w:tcPr>
            <w:tcW w:w="1213" w:type="dxa"/>
          </w:tcPr>
          <w:p w:rsidR="009C1FED" w:rsidRDefault="009C1FED" w:rsidP="009C1FED">
            <w:r>
              <w:t>110</w:t>
            </w:r>
          </w:p>
        </w:tc>
        <w:tc>
          <w:tcPr>
            <w:tcW w:w="1214" w:type="dxa"/>
          </w:tcPr>
          <w:p w:rsidR="009C1FED" w:rsidRDefault="009C1FED" w:rsidP="009C1FED">
            <w:r>
              <w:t>115</w:t>
            </w:r>
          </w:p>
        </w:tc>
        <w:tc>
          <w:tcPr>
            <w:tcW w:w="1214" w:type="dxa"/>
          </w:tcPr>
          <w:p w:rsidR="009C1FED" w:rsidRDefault="009C1FED" w:rsidP="009C1FED">
            <w:r>
              <w:t>1</w:t>
            </w:r>
          </w:p>
        </w:tc>
        <w:tc>
          <w:tcPr>
            <w:tcW w:w="1214" w:type="dxa"/>
          </w:tcPr>
          <w:p w:rsidR="009C1FED" w:rsidRDefault="009C1FED" w:rsidP="009C1FED">
            <w:r>
              <w:t>1</w:t>
            </w:r>
          </w:p>
        </w:tc>
      </w:tr>
      <w:tr w:rsidR="009C1FED" w:rsidTr="009C1FED">
        <w:tc>
          <w:tcPr>
            <w:tcW w:w="1213" w:type="dxa"/>
          </w:tcPr>
          <w:p w:rsidR="009C1FED" w:rsidRDefault="009C1FED" w:rsidP="009C1FED">
            <w:r>
              <w:t>7</w:t>
            </w:r>
          </w:p>
        </w:tc>
        <w:tc>
          <w:tcPr>
            <w:tcW w:w="1213" w:type="dxa"/>
          </w:tcPr>
          <w:p w:rsidR="009C1FED" w:rsidRDefault="009C1FED" w:rsidP="009C1FED">
            <w:r>
              <w:t>B</w:t>
            </w:r>
          </w:p>
        </w:tc>
        <w:tc>
          <w:tcPr>
            <w:tcW w:w="1213" w:type="dxa"/>
          </w:tcPr>
          <w:p w:rsidR="009C1FED" w:rsidRDefault="009C1FED" w:rsidP="009C1FED">
            <w:r>
              <w:t>23</w:t>
            </w:r>
          </w:p>
        </w:tc>
        <w:tc>
          <w:tcPr>
            <w:tcW w:w="1213" w:type="dxa"/>
          </w:tcPr>
          <w:p w:rsidR="009C1FED" w:rsidRDefault="009C1FED" w:rsidP="009C1FED">
            <w:r>
              <w:t>120</w:t>
            </w:r>
          </w:p>
        </w:tc>
        <w:tc>
          <w:tcPr>
            <w:tcW w:w="1214" w:type="dxa"/>
          </w:tcPr>
          <w:p w:rsidR="009C1FED" w:rsidRDefault="009C1FED" w:rsidP="009C1FED">
            <w:r>
              <w:t>121</w:t>
            </w:r>
          </w:p>
        </w:tc>
        <w:tc>
          <w:tcPr>
            <w:tcW w:w="1214" w:type="dxa"/>
          </w:tcPr>
          <w:p w:rsidR="009C1FED" w:rsidRDefault="009C1FED" w:rsidP="009C1FED">
            <w:r>
              <w:t>1</w:t>
            </w:r>
          </w:p>
        </w:tc>
        <w:tc>
          <w:tcPr>
            <w:tcW w:w="1214" w:type="dxa"/>
          </w:tcPr>
          <w:p w:rsidR="009C1FED" w:rsidRDefault="009C1FED" w:rsidP="009C1FED">
            <w:r>
              <w:t>1</w:t>
            </w:r>
          </w:p>
        </w:tc>
      </w:tr>
      <w:tr w:rsidR="009C1FED" w:rsidTr="009C1FED">
        <w:tc>
          <w:tcPr>
            <w:tcW w:w="1213" w:type="dxa"/>
          </w:tcPr>
          <w:p w:rsidR="009C1FED" w:rsidRDefault="009C1FED" w:rsidP="009C1FED">
            <w:r>
              <w:t>8</w:t>
            </w:r>
          </w:p>
        </w:tc>
        <w:tc>
          <w:tcPr>
            <w:tcW w:w="1213" w:type="dxa"/>
          </w:tcPr>
          <w:p w:rsidR="009C1FED" w:rsidRDefault="009C1FED" w:rsidP="009C1FED">
            <w:r>
              <w:t>A</w:t>
            </w:r>
          </w:p>
        </w:tc>
        <w:tc>
          <w:tcPr>
            <w:tcW w:w="1213" w:type="dxa"/>
          </w:tcPr>
          <w:p w:rsidR="009C1FED" w:rsidRDefault="009C1FED" w:rsidP="009C1FED">
            <w:r>
              <w:t>21</w:t>
            </w:r>
          </w:p>
        </w:tc>
        <w:tc>
          <w:tcPr>
            <w:tcW w:w="1213" w:type="dxa"/>
          </w:tcPr>
          <w:p w:rsidR="009C1FED" w:rsidRDefault="009C1FED" w:rsidP="009C1FED">
            <w:r>
              <w:t>80</w:t>
            </w:r>
          </w:p>
        </w:tc>
        <w:tc>
          <w:tcPr>
            <w:tcW w:w="1214" w:type="dxa"/>
          </w:tcPr>
          <w:p w:rsidR="009C1FED" w:rsidRDefault="009C1FED" w:rsidP="009C1FED">
            <w:r>
              <w:t>410</w:t>
            </w:r>
          </w:p>
        </w:tc>
        <w:tc>
          <w:tcPr>
            <w:tcW w:w="1214" w:type="dxa"/>
          </w:tcPr>
          <w:p w:rsidR="009C1FED" w:rsidRDefault="009C1FED" w:rsidP="009C1FED">
            <w:r>
              <w:t>1</w:t>
            </w:r>
          </w:p>
        </w:tc>
        <w:tc>
          <w:tcPr>
            <w:tcW w:w="1214" w:type="dxa"/>
          </w:tcPr>
          <w:p w:rsidR="009C1FED" w:rsidRDefault="009C1FED" w:rsidP="009C1FED">
            <w:r>
              <w:t>0</w:t>
            </w:r>
          </w:p>
        </w:tc>
      </w:tr>
    </w:tbl>
    <w:p w:rsidR="009C1FED" w:rsidRDefault="009C1FED" w:rsidP="009C1FED">
      <w:pPr>
        <w:spacing w:line="240" w:lineRule="auto"/>
      </w:pPr>
    </w:p>
    <w:p w:rsidR="00EF67FE" w:rsidRDefault="00EF67FE" w:rsidP="00EF67FE">
      <w:pPr>
        <w:spacing w:line="240" w:lineRule="auto"/>
        <w:ind w:left="284"/>
      </w:pPr>
      <w:r>
        <w:t>Con la anterior situación de memoria, se produce un fallo de página del proceso A (referencia a la página 9). El puntero de marcos, necesario en algunos casos, apunta al marco número 8. Si la asignación de memoria es variable y el remplazo local…</w:t>
      </w:r>
    </w:p>
    <w:p w:rsidR="00EF67FE" w:rsidRDefault="00EF67FE" w:rsidP="00EF67FE">
      <w:pPr>
        <w:pStyle w:val="Prrafodelista"/>
        <w:numPr>
          <w:ilvl w:val="1"/>
          <w:numId w:val="18"/>
        </w:numPr>
        <w:spacing w:line="240" w:lineRule="auto"/>
      </w:pPr>
      <w:r>
        <w:lastRenderedPageBreak/>
        <w:t>¿Qué marco se reemplazaría si se usa el algoritmo FIFO?</w:t>
      </w:r>
    </w:p>
    <w:p w:rsidR="00EF67FE" w:rsidRDefault="00EF67FE" w:rsidP="00EF67FE">
      <w:pPr>
        <w:pStyle w:val="Prrafodelista"/>
        <w:numPr>
          <w:ilvl w:val="1"/>
          <w:numId w:val="18"/>
        </w:numPr>
        <w:spacing w:line="240" w:lineRule="auto"/>
      </w:pPr>
      <w:r>
        <w:t>¿Y LRU?</w:t>
      </w:r>
    </w:p>
    <w:p w:rsidR="00EF67FE" w:rsidRDefault="00EF67FE" w:rsidP="00EF67FE">
      <w:pPr>
        <w:pStyle w:val="Prrafodelista"/>
        <w:numPr>
          <w:ilvl w:val="1"/>
          <w:numId w:val="18"/>
        </w:numPr>
        <w:spacing w:line="240" w:lineRule="auto"/>
      </w:pPr>
      <w:r>
        <w:t>¿Y reloj?</w:t>
      </w:r>
    </w:p>
    <w:p w:rsidR="00EF67FE" w:rsidRDefault="00EF67FE" w:rsidP="00EF67FE">
      <w:pPr>
        <w:pStyle w:val="Prrafodelista"/>
        <w:numPr>
          <w:ilvl w:val="1"/>
          <w:numId w:val="18"/>
        </w:numPr>
        <w:spacing w:line="240" w:lineRule="auto"/>
      </w:pPr>
      <w:r>
        <w:t>¿Y el algoritmo óptimo? En este caso, considérese la siguiente secuencia de referencia a páginas del proceso A (a partir del momento actual): 9   14   35   8   21   70   14   51</w:t>
      </w:r>
    </w:p>
    <w:p w:rsidR="00EF67FE" w:rsidRDefault="00EF67FE" w:rsidP="00EF67FE">
      <w:pPr>
        <w:pStyle w:val="Prrafodelista"/>
        <w:spacing w:line="240" w:lineRule="auto"/>
        <w:ind w:left="360"/>
      </w:pPr>
    </w:p>
    <w:p w:rsidR="00EF67FE" w:rsidRPr="00B27814" w:rsidRDefault="00EF67FE" w:rsidP="00EF67FE">
      <w:pPr>
        <w:pStyle w:val="Prrafodelista"/>
        <w:numPr>
          <w:ilvl w:val="0"/>
          <w:numId w:val="19"/>
        </w:numPr>
        <w:spacing w:line="240" w:lineRule="auto"/>
      </w:pPr>
      <w:r>
        <w:rPr>
          <w:b/>
        </w:rPr>
        <w:t>(1 punto</w:t>
      </w:r>
      <w:r w:rsidRPr="00B27814">
        <w:rPr>
          <w:b/>
        </w:rPr>
        <w:t>)</w:t>
      </w:r>
      <w:r>
        <w:t xml:space="preserve"> </w:t>
      </w:r>
      <w:r>
        <w:t>Con la misma situación de memoria indicada en la tabla anterior, si la asignación de memoria es variable pero el reemplazo es global, ¿qué marco se reemplazaría si se utiliza el algoritmo FIFO?</w:t>
      </w:r>
    </w:p>
    <w:sectPr w:rsidR="00EF67FE" w:rsidRPr="00B278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599B"/>
    <w:multiLevelType w:val="multilevel"/>
    <w:tmpl w:val="8C36830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9C905CB"/>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402E0F"/>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E812393"/>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FD22242"/>
    <w:multiLevelType w:val="multilevel"/>
    <w:tmpl w:val="8C36830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06230F2"/>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15F17B6"/>
    <w:multiLevelType w:val="multilevel"/>
    <w:tmpl w:val="115A173E"/>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273052F"/>
    <w:multiLevelType w:val="hybridMultilevel"/>
    <w:tmpl w:val="C7E66988"/>
    <w:lvl w:ilvl="0" w:tplc="DEA62FCA">
      <w:numFmt w:val="bullet"/>
      <w:lvlText w:val=""/>
      <w:lvlJc w:val="left"/>
      <w:pPr>
        <w:ind w:left="810" w:hanging="360"/>
      </w:pPr>
      <w:rPr>
        <w:rFonts w:ascii="Wingdings" w:eastAsiaTheme="minorHAnsi" w:hAnsi="Wingdings" w:cstheme="minorBidi" w:hint="default"/>
      </w:rPr>
    </w:lvl>
    <w:lvl w:ilvl="1" w:tplc="040A0003" w:tentative="1">
      <w:start w:val="1"/>
      <w:numFmt w:val="bullet"/>
      <w:lvlText w:val="o"/>
      <w:lvlJc w:val="left"/>
      <w:pPr>
        <w:ind w:left="1530" w:hanging="360"/>
      </w:pPr>
      <w:rPr>
        <w:rFonts w:ascii="Courier New" w:hAnsi="Courier New" w:cs="Courier New" w:hint="default"/>
      </w:rPr>
    </w:lvl>
    <w:lvl w:ilvl="2" w:tplc="040A0005" w:tentative="1">
      <w:start w:val="1"/>
      <w:numFmt w:val="bullet"/>
      <w:lvlText w:val=""/>
      <w:lvlJc w:val="left"/>
      <w:pPr>
        <w:ind w:left="2250" w:hanging="360"/>
      </w:pPr>
      <w:rPr>
        <w:rFonts w:ascii="Wingdings" w:hAnsi="Wingdings" w:hint="default"/>
      </w:rPr>
    </w:lvl>
    <w:lvl w:ilvl="3" w:tplc="040A0001" w:tentative="1">
      <w:start w:val="1"/>
      <w:numFmt w:val="bullet"/>
      <w:lvlText w:val=""/>
      <w:lvlJc w:val="left"/>
      <w:pPr>
        <w:ind w:left="2970" w:hanging="360"/>
      </w:pPr>
      <w:rPr>
        <w:rFonts w:ascii="Symbol" w:hAnsi="Symbol" w:hint="default"/>
      </w:rPr>
    </w:lvl>
    <w:lvl w:ilvl="4" w:tplc="040A0003" w:tentative="1">
      <w:start w:val="1"/>
      <w:numFmt w:val="bullet"/>
      <w:lvlText w:val="o"/>
      <w:lvlJc w:val="left"/>
      <w:pPr>
        <w:ind w:left="3690" w:hanging="360"/>
      </w:pPr>
      <w:rPr>
        <w:rFonts w:ascii="Courier New" w:hAnsi="Courier New" w:cs="Courier New" w:hint="default"/>
      </w:rPr>
    </w:lvl>
    <w:lvl w:ilvl="5" w:tplc="040A0005" w:tentative="1">
      <w:start w:val="1"/>
      <w:numFmt w:val="bullet"/>
      <w:lvlText w:val=""/>
      <w:lvlJc w:val="left"/>
      <w:pPr>
        <w:ind w:left="4410" w:hanging="360"/>
      </w:pPr>
      <w:rPr>
        <w:rFonts w:ascii="Wingdings" w:hAnsi="Wingdings" w:hint="default"/>
      </w:rPr>
    </w:lvl>
    <w:lvl w:ilvl="6" w:tplc="040A0001" w:tentative="1">
      <w:start w:val="1"/>
      <w:numFmt w:val="bullet"/>
      <w:lvlText w:val=""/>
      <w:lvlJc w:val="left"/>
      <w:pPr>
        <w:ind w:left="5130" w:hanging="360"/>
      </w:pPr>
      <w:rPr>
        <w:rFonts w:ascii="Symbol" w:hAnsi="Symbol" w:hint="default"/>
      </w:rPr>
    </w:lvl>
    <w:lvl w:ilvl="7" w:tplc="040A0003" w:tentative="1">
      <w:start w:val="1"/>
      <w:numFmt w:val="bullet"/>
      <w:lvlText w:val="o"/>
      <w:lvlJc w:val="left"/>
      <w:pPr>
        <w:ind w:left="5850" w:hanging="360"/>
      </w:pPr>
      <w:rPr>
        <w:rFonts w:ascii="Courier New" w:hAnsi="Courier New" w:cs="Courier New" w:hint="default"/>
      </w:rPr>
    </w:lvl>
    <w:lvl w:ilvl="8" w:tplc="040A0005" w:tentative="1">
      <w:start w:val="1"/>
      <w:numFmt w:val="bullet"/>
      <w:lvlText w:val=""/>
      <w:lvlJc w:val="left"/>
      <w:pPr>
        <w:ind w:left="6570" w:hanging="360"/>
      </w:pPr>
      <w:rPr>
        <w:rFonts w:ascii="Wingdings" w:hAnsi="Wingdings" w:hint="default"/>
      </w:rPr>
    </w:lvl>
  </w:abstractNum>
  <w:abstractNum w:abstractNumId="8">
    <w:nsid w:val="1E9B63E9"/>
    <w:multiLevelType w:val="hybridMultilevel"/>
    <w:tmpl w:val="5B38C9D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33D1DA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A605656"/>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FA84E70"/>
    <w:multiLevelType w:val="hybridMultilevel"/>
    <w:tmpl w:val="E6DE9190"/>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4E1C3B5B"/>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DC81B04"/>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13D2C4B"/>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4170E96"/>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5CD257E"/>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C3F7314"/>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E09251A"/>
    <w:multiLevelType w:val="multilevel"/>
    <w:tmpl w:val="8C36830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CA475A4"/>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1"/>
  </w:num>
  <w:num w:numId="3">
    <w:abstractNumId w:val="14"/>
  </w:num>
  <w:num w:numId="4">
    <w:abstractNumId w:val="2"/>
  </w:num>
  <w:num w:numId="5">
    <w:abstractNumId w:val="17"/>
  </w:num>
  <w:num w:numId="6">
    <w:abstractNumId w:val="7"/>
  </w:num>
  <w:num w:numId="7">
    <w:abstractNumId w:val="19"/>
  </w:num>
  <w:num w:numId="8">
    <w:abstractNumId w:val="16"/>
  </w:num>
  <w:num w:numId="9">
    <w:abstractNumId w:val="10"/>
  </w:num>
  <w:num w:numId="10">
    <w:abstractNumId w:val="13"/>
  </w:num>
  <w:num w:numId="11">
    <w:abstractNumId w:val="1"/>
  </w:num>
  <w:num w:numId="12">
    <w:abstractNumId w:val="9"/>
  </w:num>
  <w:num w:numId="13">
    <w:abstractNumId w:val="5"/>
  </w:num>
  <w:num w:numId="14">
    <w:abstractNumId w:val="0"/>
  </w:num>
  <w:num w:numId="15">
    <w:abstractNumId w:val="4"/>
  </w:num>
  <w:num w:numId="16">
    <w:abstractNumId w:val="15"/>
  </w:num>
  <w:num w:numId="17">
    <w:abstractNumId w:val="3"/>
  </w:num>
  <w:num w:numId="18">
    <w:abstractNumId w:val="12"/>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14"/>
    <w:rsid w:val="00076528"/>
    <w:rsid w:val="000A15D1"/>
    <w:rsid w:val="002462C7"/>
    <w:rsid w:val="002515B0"/>
    <w:rsid w:val="00632A06"/>
    <w:rsid w:val="00740B84"/>
    <w:rsid w:val="009C1FED"/>
    <w:rsid w:val="00A207C5"/>
    <w:rsid w:val="00B27814"/>
    <w:rsid w:val="00D663F4"/>
    <w:rsid w:val="00DE484A"/>
    <w:rsid w:val="00E01C71"/>
    <w:rsid w:val="00EF67F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B83F2-9D24-417F-83BF-742549FA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7814"/>
    <w:pPr>
      <w:ind w:left="720"/>
      <w:contextualSpacing/>
    </w:pPr>
  </w:style>
  <w:style w:type="table" w:styleId="Tablaconcuadrcula">
    <w:name w:val="Table Grid"/>
    <w:basedOn w:val="Tablanormal"/>
    <w:uiPriority w:val="39"/>
    <w:rsid w:val="00B27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0A15D1"/>
    <w:rPr>
      <w:sz w:val="16"/>
      <w:szCs w:val="16"/>
    </w:rPr>
  </w:style>
  <w:style w:type="paragraph" w:styleId="Textocomentario">
    <w:name w:val="annotation text"/>
    <w:basedOn w:val="Normal"/>
    <w:link w:val="TextocomentarioCar"/>
    <w:uiPriority w:val="99"/>
    <w:semiHidden/>
    <w:unhideWhenUsed/>
    <w:rsid w:val="000A15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15D1"/>
    <w:rPr>
      <w:sz w:val="20"/>
      <w:szCs w:val="20"/>
    </w:rPr>
  </w:style>
  <w:style w:type="paragraph" w:styleId="Asuntodelcomentario">
    <w:name w:val="annotation subject"/>
    <w:basedOn w:val="Textocomentario"/>
    <w:next w:val="Textocomentario"/>
    <w:link w:val="AsuntodelcomentarioCar"/>
    <w:uiPriority w:val="99"/>
    <w:semiHidden/>
    <w:unhideWhenUsed/>
    <w:rsid w:val="000A15D1"/>
    <w:rPr>
      <w:b/>
      <w:bCs/>
    </w:rPr>
  </w:style>
  <w:style w:type="character" w:customStyle="1" w:styleId="AsuntodelcomentarioCar">
    <w:name w:val="Asunto del comentario Car"/>
    <w:basedOn w:val="TextocomentarioCar"/>
    <w:link w:val="Asuntodelcomentario"/>
    <w:uiPriority w:val="99"/>
    <w:semiHidden/>
    <w:rsid w:val="000A15D1"/>
    <w:rPr>
      <w:b/>
      <w:bCs/>
      <w:sz w:val="20"/>
      <w:szCs w:val="20"/>
    </w:rPr>
  </w:style>
  <w:style w:type="paragraph" w:styleId="Textodeglobo">
    <w:name w:val="Balloon Text"/>
    <w:basedOn w:val="Normal"/>
    <w:link w:val="TextodegloboCar"/>
    <w:uiPriority w:val="99"/>
    <w:semiHidden/>
    <w:unhideWhenUsed/>
    <w:rsid w:val="000A15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1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6BF8E-4291-4380-9705-0300847C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3451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cp:lastPrinted>2014-05-04T18:40:00Z</cp:lastPrinted>
  <dcterms:created xsi:type="dcterms:W3CDTF">2014-05-04T18:54:00Z</dcterms:created>
  <dcterms:modified xsi:type="dcterms:W3CDTF">2014-05-04T18:54:00Z</dcterms:modified>
</cp:coreProperties>
</file>